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D00B8" w14:textId="0BD2DF2B" w:rsidR="001B291F" w:rsidRDefault="76E640C2" w:rsidP="35C63933">
      <w:pPr>
        <w:jc w:val="center"/>
        <w:rPr>
          <w:rFonts w:ascii="Arial" w:eastAsia="Arial" w:hAnsi="Arial" w:cs="Arial"/>
          <w:b/>
          <w:bCs/>
          <w:color w:val="000000" w:themeColor="text1"/>
          <w:sz w:val="28"/>
          <w:szCs w:val="28"/>
        </w:rPr>
      </w:pPr>
      <w:r w:rsidRPr="35C63933">
        <w:rPr>
          <w:rFonts w:ascii="Arial" w:eastAsia="Arial" w:hAnsi="Arial" w:cs="Arial"/>
          <w:b/>
          <w:bCs/>
          <w:color w:val="000000" w:themeColor="text1"/>
          <w:sz w:val="28"/>
          <w:szCs w:val="28"/>
        </w:rPr>
        <w:t>Information Pack</w:t>
      </w:r>
    </w:p>
    <w:p w14:paraId="35D7DE8B" w14:textId="29230C0F" w:rsidR="001B291F" w:rsidRDefault="76E640C2" w:rsidP="35C63933">
      <w:pPr>
        <w:spacing w:after="0"/>
        <w:jc w:val="center"/>
        <w:rPr>
          <w:rFonts w:ascii="Arial" w:eastAsia="Arial" w:hAnsi="Arial" w:cs="Arial"/>
          <w:color w:val="000000" w:themeColor="text1"/>
          <w:sz w:val="28"/>
          <w:szCs w:val="28"/>
        </w:rPr>
      </w:pPr>
      <w:r w:rsidRPr="35C63933">
        <w:rPr>
          <w:rFonts w:ascii="Arial" w:eastAsia="Arial" w:hAnsi="Arial" w:cs="Arial"/>
          <w:b/>
          <w:bCs/>
          <w:color w:val="000000" w:themeColor="text1"/>
          <w:sz w:val="28"/>
          <w:szCs w:val="28"/>
        </w:rPr>
        <w:t>Artists Make Space</w:t>
      </w:r>
    </w:p>
    <w:p w14:paraId="558EC4E9" w14:textId="753946CA" w:rsidR="001B291F" w:rsidRDefault="76E640C2" w:rsidP="35C63933">
      <w:pPr>
        <w:spacing w:after="0"/>
        <w:jc w:val="center"/>
        <w:rPr>
          <w:rFonts w:ascii="Arial" w:eastAsia="Arial" w:hAnsi="Arial" w:cs="Arial"/>
          <w:color w:val="000000" w:themeColor="text1"/>
        </w:rPr>
      </w:pPr>
      <w:r w:rsidRPr="35C63933">
        <w:rPr>
          <w:rFonts w:ascii="Arial" w:eastAsia="Arial" w:hAnsi="Arial" w:cs="Arial"/>
          <w:color w:val="000000" w:themeColor="text1"/>
        </w:rPr>
        <w:t>Creative workspaces for artists</w:t>
      </w:r>
    </w:p>
    <w:p w14:paraId="6E2648C3" w14:textId="3FA3F0F8" w:rsidR="001B291F" w:rsidRDefault="1622FEE8" w:rsidP="35C63933">
      <w:pPr>
        <w:spacing w:after="0"/>
        <w:jc w:val="center"/>
        <w:rPr>
          <w:rFonts w:ascii="Arial" w:eastAsia="Arial" w:hAnsi="Arial" w:cs="Arial"/>
          <w:color w:val="000000" w:themeColor="text1"/>
        </w:rPr>
      </w:pPr>
      <w:r w:rsidRPr="00CFFA88">
        <w:rPr>
          <w:rFonts w:ascii="Arial" w:eastAsia="Arial" w:hAnsi="Arial" w:cs="Arial"/>
          <w:color w:val="000000" w:themeColor="text1"/>
        </w:rPr>
        <w:t>provided by</w:t>
      </w:r>
      <w:r w:rsidR="76E640C2" w:rsidRPr="35C63933">
        <w:rPr>
          <w:rFonts w:ascii="Arial" w:eastAsia="Arial" w:hAnsi="Arial" w:cs="Arial"/>
          <w:color w:val="000000" w:themeColor="text1"/>
        </w:rPr>
        <w:t xml:space="preserve"> Richmond Arts Service</w:t>
      </w:r>
    </w:p>
    <w:p w14:paraId="0FAFAF96" w14:textId="0168C80C" w:rsidR="001B291F" w:rsidRDefault="76E640C2" w:rsidP="35C63933">
      <w:pPr>
        <w:jc w:val="center"/>
        <w:rPr>
          <w:rFonts w:ascii="Arial" w:eastAsia="Arial" w:hAnsi="Arial" w:cs="Arial"/>
          <w:color w:val="000000" w:themeColor="text1"/>
        </w:rPr>
      </w:pPr>
      <w:r w:rsidRPr="35C63933">
        <w:rPr>
          <w:rFonts w:ascii="Arial" w:eastAsia="Arial" w:hAnsi="Arial" w:cs="Arial"/>
          <w:color w:val="000000" w:themeColor="text1"/>
        </w:rPr>
        <w:t>_________________________________________________________________________</w:t>
      </w:r>
    </w:p>
    <w:p w14:paraId="085B9E3F" w14:textId="696C83FC" w:rsidR="001B291F" w:rsidRDefault="76E640C2" w:rsidP="58E508AF">
      <w:pPr>
        <w:rPr>
          <w:rFonts w:ascii="Arial" w:eastAsia="Arial" w:hAnsi="Arial" w:cs="Arial"/>
          <w:b/>
          <w:bCs/>
        </w:rPr>
      </w:pPr>
      <w:r w:rsidRPr="35C63933">
        <w:rPr>
          <w:rFonts w:ascii="Arial" w:eastAsia="Arial" w:hAnsi="Arial" w:cs="Arial"/>
          <w:b/>
          <w:bCs/>
        </w:rPr>
        <w:t xml:space="preserve">Contents: </w:t>
      </w:r>
    </w:p>
    <w:p w14:paraId="3BF9303E" w14:textId="326C5C02" w:rsidR="001B291F" w:rsidRDefault="76E640C2" w:rsidP="58E508AF">
      <w:pPr>
        <w:pStyle w:val="ListParagraph"/>
        <w:numPr>
          <w:ilvl w:val="0"/>
          <w:numId w:val="40"/>
        </w:numPr>
        <w:rPr>
          <w:rFonts w:ascii="Arial" w:eastAsia="Arial" w:hAnsi="Arial" w:cs="Arial"/>
        </w:rPr>
      </w:pPr>
      <w:r w:rsidRPr="35C63933">
        <w:rPr>
          <w:rFonts w:ascii="Arial" w:eastAsia="Arial" w:hAnsi="Arial" w:cs="Arial"/>
        </w:rPr>
        <w:t>Summary</w:t>
      </w:r>
      <w:r w:rsidR="3A17D9B9" w:rsidRPr="35C63933">
        <w:rPr>
          <w:rFonts w:ascii="Arial" w:eastAsia="Arial" w:hAnsi="Arial" w:cs="Arial"/>
        </w:rPr>
        <w:t xml:space="preserve"> &amp; eligibility</w:t>
      </w:r>
    </w:p>
    <w:p w14:paraId="480BAE58" w14:textId="0B20B729" w:rsidR="001B291F" w:rsidRDefault="366778F2" w:rsidP="58E508AF">
      <w:pPr>
        <w:pStyle w:val="ListParagraph"/>
        <w:numPr>
          <w:ilvl w:val="0"/>
          <w:numId w:val="40"/>
        </w:numPr>
        <w:rPr>
          <w:rFonts w:ascii="Arial" w:eastAsia="Arial" w:hAnsi="Arial" w:cs="Arial"/>
        </w:rPr>
      </w:pPr>
      <w:r w:rsidRPr="35C63933">
        <w:rPr>
          <w:rFonts w:ascii="Arial" w:eastAsia="Arial" w:hAnsi="Arial" w:cs="Arial"/>
        </w:rPr>
        <w:t xml:space="preserve">Artist role </w:t>
      </w:r>
    </w:p>
    <w:p w14:paraId="549B7B2E" w14:textId="576AC229" w:rsidR="001B291F" w:rsidRDefault="1F67E9B4" w:rsidP="58E508AF">
      <w:pPr>
        <w:pStyle w:val="ListParagraph"/>
        <w:numPr>
          <w:ilvl w:val="0"/>
          <w:numId w:val="40"/>
        </w:numPr>
        <w:rPr>
          <w:rFonts w:ascii="Arial" w:eastAsia="Arial" w:hAnsi="Arial" w:cs="Arial"/>
        </w:rPr>
      </w:pPr>
      <w:r w:rsidRPr="78899541">
        <w:rPr>
          <w:rFonts w:ascii="Arial" w:eastAsia="Arial" w:hAnsi="Arial" w:cs="Arial"/>
        </w:rPr>
        <w:t>Arts Service role</w:t>
      </w:r>
    </w:p>
    <w:p w14:paraId="3ADACD7A" w14:textId="1D997160" w:rsidR="001B291F" w:rsidRDefault="49014B51" w:rsidP="58E508AF">
      <w:pPr>
        <w:pStyle w:val="ListParagraph"/>
        <w:numPr>
          <w:ilvl w:val="0"/>
          <w:numId w:val="40"/>
        </w:numPr>
        <w:rPr>
          <w:rFonts w:ascii="Arial" w:eastAsia="Arial" w:hAnsi="Arial" w:cs="Arial"/>
        </w:rPr>
      </w:pPr>
      <w:r w:rsidRPr="78899541">
        <w:rPr>
          <w:rFonts w:ascii="Arial" w:eastAsia="Arial" w:hAnsi="Arial" w:cs="Arial"/>
        </w:rPr>
        <w:t>Frequently Asked Questions (FAQs)</w:t>
      </w:r>
    </w:p>
    <w:p w14:paraId="0BCA9D66" w14:textId="6C8476E2" w:rsidR="4A06F3B7" w:rsidRDefault="7E6EBC60" w:rsidP="35C63933">
      <w:pPr>
        <w:pStyle w:val="ListParagraph"/>
        <w:numPr>
          <w:ilvl w:val="0"/>
          <w:numId w:val="40"/>
        </w:numPr>
        <w:rPr>
          <w:rFonts w:ascii="Arial" w:eastAsia="Arial" w:hAnsi="Arial" w:cs="Arial"/>
        </w:rPr>
      </w:pPr>
      <w:r w:rsidRPr="78899541">
        <w:rPr>
          <w:rFonts w:ascii="Arial" w:eastAsia="Arial" w:hAnsi="Arial" w:cs="Arial"/>
        </w:rPr>
        <w:t xml:space="preserve">Appendix A – Spaces available </w:t>
      </w:r>
    </w:p>
    <w:p w14:paraId="2DD2DEB7" w14:textId="69E89229" w:rsidR="001B291F" w:rsidRDefault="491709FC" w:rsidP="35C63933">
      <w:pPr>
        <w:jc w:val="center"/>
        <w:rPr>
          <w:rFonts w:ascii="Arial" w:eastAsia="Arial" w:hAnsi="Arial" w:cs="Arial"/>
          <w:color w:val="000000" w:themeColor="text1"/>
        </w:rPr>
      </w:pPr>
      <w:r w:rsidRPr="35C63933">
        <w:rPr>
          <w:rFonts w:ascii="Arial" w:eastAsia="Arial" w:hAnsi="Arial" w:cs="Arial"/>
          <w:color w:val="000000" w:themeColor="text1"/>
        </w:rPr>
        <w:t>_________________________________________________________________________</w:t>
      </w:r>
    </w:p>
    <w:p w14:paraId="2115C04D" w14:textId="24C1BD1B" w:rsidR="001B291F" w:rsidRDefault="76E640C2" w:rsidP="58E508AF">
      <w:pPr>
        <w:rPr>
          <w:rFonts w:ascii="Arial" w:eastAsia="Arial" w:hAnsi="Arial" w:cs="Arial"/>
        </w:rPr>
      </w:pPr>
      <w:r w:rsidRPr="35C63933">
        <w:rPr>
          <w:rFonts w:ascii="Arial" w:eastAsia="Arial" w:hAnsi="Arial" w:cs="Arial"/>
          <w:b/>
          <w:bCs/>
        </w:rPr>
        <w:t xml:space="preserve">Summary:  </w:t>
      </w:r>
    </w:p>
    <w:p w14:paraId="7A603F9F" w14:textId="08408912" w:rsidR="001B291F" w:rsidRDefault="76E640C2" w:rsidP="58E508AF">
      <w:pPr>
        <w:rPr>
          <w:rFonts w:ascii="Arial" w:eastAsia="Arial" w:hAnsi="Arial" w:cs="Arial"/>
        </w:rPr>
      </w:pPr>
      <w:r w:rsidRPr="3D43929C">
        <w:rPr>
          <w:rFonts w:ascii="Arial" w:eastAsia="Arial" w:hAnsi="Arial" w:cs="Arial"/>
        </w:rPr>
        <w:t>Richmond Arts Service invites arts organisations, artist collectives’ and individual artists living or working in Richmond Upon Thames to apply to our new Artists Make Space Programme. The selected artists, artist organisation</w:t>
      </w:r>
      <w:r w:rsidR="23E58B66" w:rsidRPr="3D43929C">
        <w:rPr>
          <w:rFonts w:ascii="Arial" w:eastAsia="Arial" w:hAnsi="Arial" w:cs="Arial"/>
        </w:rPr>
        <w:t>s</w:t>
      </w:r>
      <w:r w:rsidRPr="3D43929C">
        <w:rPr>
          <w:rFonts w:ascii="Arial" w:eastAsia="Arial" w:hAnsi="Arial" w:cs="Arial"/>
        </w:rPr>
        <w:t xml:space="preserve"> or artist collectives will be supported with a space</w:t>
      </w:r>
      <w:r w:rsidR="1AB05DBD" w:rsidRPr="3D43929C">
        <w:rPr>
          <w:rFonts w:ascii="Arial" w:eastAsia="Arial" w:hAnsi="Arial" w:cs="Arial"/>
        </w:rPr>
        <w:t xml:space="preserve"> free of charge</w:t>
      </w:r>
      <w:r w:rsidRPr="3D43929C">
        <w:rPr>
          <w:rFonts w:ascii="Arial" w:eastAsia="Arial" w:hAnsi="Arial" w:cs="Arial"/>
        </w:rPr>
        <w:t xml:space="preserve"> to practice their art, experiment with new creative techniques, hold meetings, etc. Artists who do not current</w:t>
      </w:r>
      <w:r w:rsidR="5AA879DB" w:rsidRPr="3D43929C">
        <w:rPr>
          <w:rFonts w:ascii="Arial" w:eastAsia="Arial" w:hAnsi="Arial" w:cs="Arial"/>
        </w:rPr>
        <w:t>ly</w:t>
      </w:r>
      <w:r w:rsidRPr="3D43929C">
        <w:rPr>
          <w:rFonts w:ascii="Arial" w:eastAsia="Arial" w:hAnsi="Arial" w:cs="Arial"/>
        </w:rPr>
        <w:t xml:space="preserve"> live or work in Richmond Upon Thames may apply if they are able to demonstrate that they will bring something innovative and exciting to the borough during their proposed residency. </w:t>
      </w:r>
    </w:p>
    <w:p w14:paraId="745AFE01" w14:textId="554C0233" w:rsidR="001B291F" w:rsidRDefault="76E640C2" w:rsidP="58E508AF">
      <w:pPr>
        <w:rPr>
          <w:rFonts w:ascii="Arial" w:eastAsia="Arial" w:hAnsi="Arial" w:cs="Arial"/>
        </w:rPr>
      </w:pPr>
      <w:r w:rsidRPr="3D43929C">
        <w:rPr>
          <w:rFonts w:ascii="Arial" w:eastAsia="Arial" w:hAnsi="Arial" w:cs="Arial"/>
        </w:rPr>
        <w:t xml:space="preserve">Spaces on offer are located at: </w:t>
      </w:r>
    </w:p>
    <w:p w14:paraId="36355112" w14:textId="37E6447B" w:rsidR="001B291F" w:rsidRDefault="76E640C2" w:rsidP="58E508AF">
      <w:pPr>
        <w:pStyle w:val="ListParagraph"/>
        <w:numPr>
          <w:ilvl w:val="0"/>
          <w:numId w:val="39"/>
        </w:numPr>
        <w:rPr>
          <w:rFonts w:ascii="Arial" w:eastAsia="Arial" w:hAnsi="Arial" w:cs="Arial"/>
        </w:rPr>
      </w:pPr>
      <w:r w:rsidRPr="35C63933">
        <w:rPr>
          <w:rFonts w:ascii="Arial" w:eastAsia="Arial" w:hAnsi="Arial" w:cs="Arial"/>
        </w:rPr>
        <w:t xml:space="preserve">Orleans House Gallery, Twickenham </w:t>
      </w:r>
    </w:p>
    <w:p w14:paraId="4A534D01" w14:textId="08C34841" w:rsidR="001B291F" w:rsidRDefault="22803997" w:rsidP="58E508AF">
      <w:pPr>
        <w:pStyle w:val="ListParagraph"/>
        <w:numPr>
          <w:ilvl w:val="0"/>
          <w:numId w:val="39"/>
        </w:numPr>
        <w:rPr>
          <w:rFonts w:ascii="Arial" w:eastAsia="Arial" w:hAnsi="Arial" w:cs="Arial"/>
        </w:rPr>
      </w:pPr>
      <w:r w:rsidRPr="676440D4">
        <w:rPr>
          <w:rFonts w:ascii="Arial" w:eastAsia="Arial" w:hAnsi="Arial" w:cs="Arial"/>
        </w:rPr>
        <w:t xml:space="preserve">The </w:t>
      </w:r>
      <w:r w:rsidR="6E1D76D0" w:rsidRPr="676440D4">
        <w:rPr>
          <w:rFonts w:ascii="Arial" w:eastAsia="Arial" w:hAnsi="Arial" w:cs="Arial"/>
        </w:rPr>
        <w:t xml:space="preserve">Old Town Hall, Richmond </w:t>
      </w:r>
    </w:p>
    <w:p w14:paraId="35BC224B" w14:textId="4BB0C557" w:rsidR="001B291F" w:rsidRDefault="76E640C2" w:rsidP="58E508AF">
      <w:pPr>
        <w:pStyle w:val="ListParagraph"/>
        <w:numPr>
          <w:ilvl w:val="0"/>
          <w:numId w:val="39"/>
        </w:numPr>
        <w:rPr>
          <w:rFonts w:ascii="Arial" w:eastAsia="Arial" w:hAnsi="Arial" w:cs="Arial"/>
        </w:rPr>
      </w:pPr>
      <w:r w:rsidRPr="35C63933">
        <w:rPr>
          <w:rFonts w:ascii="Arial" w:eastAsia="Arial" w:hAnsi="Arial" w:cs="Arial"/>
        </w:rPr>
        <w:t xml:space="preserve">OSO Arts Centre, Barnes </w:t>
      </w:r>
    </w:p>
    <w:p w14:paraId="330FA27A" w14:textId="5E17A85C" w:rsidR="001B291F" w:rsidRDefault="3D059D65" w:rsidP="58E508AF">
      <w:pPr>
        <w:rPr>
          <w:rFonts w:ascii="Arial" w:eastAsia="Arial" w:hAnsi="Arial" w:cs="Arial"/>
        </w:rPr>
      </w:pPr>
      <w:r w:rsidRPr="676440D4">
        <w:rPr>
          <w:rFonts w:ascii="Arial" w:eastAsia="Arial" w:hAnsi="Arial" w:cs="Arial"/>
        </w:rPr>
        <w:t xml:space="preserve">We welcome applications from a range of practitioners looking to utilise our spaces </w:t>
      </w:r>
      <w:r w:rsidR="11635134" w:rsidRPr="676440D4">
        <w:rPr>
          <w:rFonts w:ascii="Arial" w:eastAsia="Arial" w:hAnsi="Arial" w:cs="Arial"/>
        </w:rPr>
        <w:t xml:space="preserve">across artforms including Music, Theatre, Dance, Visual </w:t>
      </w:r>
      <w:r w:rsidR="499945FC" w:rsidRPr="676440D4">
        <w:rPr>
          <w:rFonts w:ascii="Arial" w:eastAsia="Arial" w:hAnsi="Arial" w:cs="Arial"/>
        </w:rPr>
        <w:t>A</w:t>
      </w:r>
      <w:r w:rsidR="11635134" w:rsidRPr="676440D4">
        <w:rPr>
          <w:rFonts w:ascii="Arial" w:eastAsia="Arial" w:hAnsi="Arial" w:cs="Arial"/>
        </w:rPr>
        <w:t>rts, Literature, and Combined Arts.</w:t>
      </w:r>
    </w:p>
    <w:p w14:paraId="69CBCE85" w14:textId="5171BB07" w:rsidR="6A3A906B" w:rsidRDefault="5355E381" w:rsidP="35C63933">
      <w:pPr>
        <w:rPr>
          <w:rFonts w:ascii="Arial" w:eastAsia="Arial" w:hAnsi="Arial" w:cs="Arial"/>
        </w:rPr>
      </w:pPr>
      <w:r w:rsidRPr="11266889">
        <w:rPr>
          <w:rFonts w:ascii="Arial" w:eastAsia="Arial" w:hAnsi="Arial" w:cs="Arial"/>
        </w:rPr>
        <w:t>To be eligible for this programme, a</w:t>
      </w:r>
      <w:r w:rsidR="67A6435A" w:rsidRPr="11266889">
        <w:rPr>
          <w:rFonts w:ascii="Arial" w:eastAsia="Arial" w:hAnsi="Arial" w:cs="Arial"/>
        </w:rPr>
        <w:t xml:space="preserve">rtists must have an existing practice and </w:t>
      </w:r>
      <w:r w:rsidR="0E03B451" w:rsidRPr="11266889">
        <w:rPr>
          <w:rFonts w:ascii="Arial" w:eastAsia="Arial" w:hAnsi="Arial" w:cs="Arial"/>
        </w:rPr>
        <w:t>be aged 18 or older.</w:t>
      </w:r>
      <w:r w:rsidR="57238348" w:rsidRPr="11266889">
        <w:rPr>
          <w:rFonts w:ascii="Arial" w:eastAsia="Arial" w:hAnsi="Arial" w:cs="Arial"/>
        </w:rPr>
        <w:t xml:space="preserve"> We are keen to work with artists from a variety of backgrounds with different skills, stories, and experiences. We actively seek applications from our diverse communities including Global Majority, Deaf, disabled, neurodivergent, and LGBTQ+, to represent diverse lived experiences in our projects.     </w:t>
      </w:r>
    </w:p>
    <w:p w14:paraId="037F2F4F" w14:textId="1A988D04" w:rsidR="1ACF0ECB" w:rsidRDefault="2B208EAE" w:rsidP="35C63933">
      <w:pPr>
        <w:rPr>
          <w:rFonts w:ascii="Arial" w:eastAsia="Arial" w:hAnsi="Arial" w:cs="Arial"/>
        </w:rPr>
      </w:pPr>
      <w:r w:rsidRPr="676440D4">
        <w:rPr>
          <w:rFonts w:ascii="Arial" w:eastAsia="Arial" w:hAnsi="Arial" w:cs="Arial"/>
        </w:rPr>
        <w:t>To apply, send a completed application form to</w:t>
      </w:r>
      <w:r w:rsidR="53BA155A" w:rsidRPr="676440D4">
        <w:rPr>
          <w:rFonts w:ascii="Arial" w:eastAsia="Arial" w:hAnsi="Arial" w:cs="Arial"/>
        </w:rPr>
        <w:t xml:space="preserve"> </w:t>
      </w:r>
      <w:hyperlink r:id="rId10">
        <w:r w:rsidR="65BD63B2" w:rsidRPr="676440D4">
          <w:rPr>
            <w:rStyle w:val="Hyperlink"/>
            <w:rFonts w:ascii="Arial" w:eastAsia="Arial" w:hAnsi="Arial" w:cs="Arial"/>
          </w:rPr>
          <w:t>artsinfo@richmond.gov.uk</w:t>
        </w:r>
      </w:hyperlink>
      <w:r w:rsidR="3E6124F8" w:rsidRPr="676440D4">
        <w:rPr>
          <w:rFonts w:ascii="Arial" w:eastAsia="Arial" w:hAnsi="Arial" w:cs="Arial"/>
        </w:rPr>
        <w:t xml:space="preserve"> </w:t>
      </w:r>
      <w:r w:rsidR="6261EB88" w:rsidRPr="676440D4">
        <w:rPr>
          <w:rFonts w:ascii="Arial" w:eastAsia="Arial" w:hAnsi="Arial" w:cs="Arial"/>
        </w:rPr>
        <w:t xml:space="preserve">with the subject line Artists Make Space 2024 and your name. Applications must be received by </w:t>
      </w:r>
      <w:r w:rsidR="035863D3" w:rsidRPr="676440D4">
        <w:rPr>
          <w:rFonts w:ascii="Arial" w:eastAsia="Arial" w:hAnsi="Arial" w:cs="Arial"/>
        </w:rPr>
        <w:t>Tuesday 30 April at 11.59pm.</w:t>
      </w:r>
      <w:r w:rsidR="6261EB88" w:rsidRPr="676440D4">
        <w:rPr>
          <w:rFonts w:ascii="Arial" w:eastAsia="Arial" w:hAnsi="Arial" w:cs="Arial"/>
        </w:rPr>
        <w:t xml:space="preserve"> </w:t>
      </w:r>
    </w:p>
    <w:p w14:paraId="253B00B4" w14:textId="4109D506" w:rsidR="35C63933" w:rsidRDefault="4EB29505" w:rsidP="78899541">
      <w:pPr>
        <w:jc w:val="center"/>
        <w:rPr>
          <w:rFonts w:ascii="Arial" w:eastAsia="Arial" w:hAnsi="Arial" w:cs="Arial"/>
          <w:color w:val="000000" w:themeColor="text1"/>
        </w:rPr>
      </w:pPr>
      <w:r w:rsidRPr="78899541">
        <w:rPr>
          <w:rFonts w:ascii="Arial" w:eastAsia="Arial" w:hAnsi="Arial" w:cs="Arial"/>
          <w:color w:val="000000" w:themeColor="text1"/>
        </w:rPr>
        <w:t>_________________________________________________________________________</w:t>
      </w:r>
    </w:p>
    <w:p w14:paraId="1090F15F" w14:textId="5A78F19E" w:rsidR="001B291F" w:rsidRDefault="07DBFAA9" w:rsidP="35C63933">
      <w:pPr>
        <w:rPr>
          <w:rFonts w:ascii="Arial" w:eastAsia="Arial" w:hAnsi="Arial" w:cs="Arial"/>
        </w:rPr>
      </w:pPr>
      <w:r w:rsidRPr="78899541">
        <w:rPr>
          <w:rFonts w:ascii="Arial" w:eastAsia="Arial" w:hAnsi="Arial" w:cs="Arial"/>
          <w:b/>
          <w:bCs/>
        </w:rPr>
        <w:t xml:space="preserve">Artist role: </w:t>
      </w:r>
    </w:p>
    <w:p w14:paraId="37B79EB7" w14:textId="3B5720C0" w:rsidR="001B291F" w:rsidRDefault="1999447F" w:rsidP="78899541">
      <w:pPr>
        <w:rPr>
          <w:rFonts w:ascii="Arial" w:eastAsia="Arial" w:hAnsi="Arial" w:cs="Arial"/>
        </w:rPr>
      </w:pPr>
      <w:r w:rsidRPr="78899541">
        <w:rPr>
          <w:rFonts w:ascii="Arial" w:eastAsia="Arial" w:hAnsi="Arial" w:cs="Arial"/>
        </w:rPr>
        <w:t>We want to work with artists who are committed to developing their practice, socially engaged, and reflect London’s diversity in the art and programmes they produce and the communities they engage.</w:t>
      </w:r>
    </w:p>
    <w:p w14:paraId="4D67DAE0" w14:textId="456A47FF" w:rsidR="001B291F" w:rsidRDefault="07DBFAA9" w:rsidP="78899541">
      <w:pPr>
        <w:rPr>
          <w:rFonts w:ascii="Arial" w:eastAsia="Arial" w:hAnsi="Arial" w:cs="Arial"/>
        </w:rPr>
      </w:pPr>
      <w:r w:rsidRPr="78899541">
        <w:rPr>
          <w:rFonts w:ascii="Arial" w:eastAsia="Arial" w:hAnsi="Arial" w:cs="Arial"/>
        </w:rPr>
        <w:t xml:space="preserve">The Arts Service encourages </w:t>
      </w:r>
      <w:r w:rsidR="3721D39F" w:rsidRPr="78899541">
        <w:rPr>
          <w:rFonts w:ascii="Arial" w:eastAsia="Arial" w:hAnsi="Arial" w:cs="Arial"/>
        </w:rPr>
        <w:t xml:space="preserve">the </w:t>
      </w:r>
      <w:r w:rsidRPr="78899541">
        <w:rPr>
          <w:rFonts w:ascii="Arial" w:eastAsia="Arial" w:hAnsi="Arial" w:cs="Arial"/>
        </w:rPr>
        <w:t>artist</w:t>
      </w:r>
      <w:r w:rsidR="0DA473A1" w:rsidRPr="78899541">
        <w:rPr>
          <w:rFonts w:ascii="Arial" w:eastAsia="Arial" w:hAnsi="Arial" w:cs="Arial"/>
        </w:rPr>
        <w:t>(s)</w:t>
      </w:r>
      <w:r w:rsidRPr="78899541">
        <w:rPr>
          <w:rFonts w:ascii="Arial" w:eastAsia="Arial" w:hAnsi="Arial" w:cs="Arial"/>
        </w:rPr>
        <w:t xml:space="preserve"> to: </w:t>
      </w:r>
    </w:p>
    <w:p w14:paraId="36EFF386" w14:textId="557A7819" w:rsidR="001B291F" w:rsidRDefault="57150659" w:rsidP="35C63933">
      <w:pPr>
        <w:pStyle w:val="ListParagraph"/>
        <w:numPr>
          <w:ilvl w:val="0"/>
          <w:numId w:val="18"/>
        </w:numPr>
        <w:rPr>
          <w:rFonts w:ascii="Arial" w:eastAsia="Arial" w:hAnsi="Arial" w:cs="Arial"/>
        </w:rPr>
      </w:pPr>
      <w:r w:rsidRPr="35C63933">
        <w:rPr>
          <w:rFonts w:ascii="Arial" w:eastAsia="Arial" w:hAnsi="Arial" w:cs="Arial"/>
        </w:rPr>
        <w:t>Help animate the space through their artistic practice.</w:t>
      </w:r>
    </w:p>
    <w:p w14:paraId="54441A4B" w14:textId="612ADD2A" w:rsidR="001B291F" w:rsidRDefault="07DBFAA9" w:rsidP="35C63933">
      <w:pPr>
        <w:pStyle w:val="ListParagraph"/>
        <w:numPr>
          <w:ilvl w:val="0"/>
          <w:numId w:val="18"/>
        </w:numPr>
        <w:rPr>
          <w:rFonts w:ascii="Arial" w:eastAsia="Arial" w:hAnsi="Arial" w:cs="Arial"/>
        </w:rPr>
      </w:pPr>
      <w:r w:rsidRPr="78899541">
        <w:rPr>
          <w:rFonts w:ascii="Arial" w:eastAsia="Arial" w:hAnsi="Arial" w:cs="Arial"/>
        </w:rPr>
        <w:lastRenderedPageBreak/>
        <w:t>Commit to the programme and maximise the use of the space and opportunity throughout your period of occupation.</w:t>
      </w:r>
    </w:p>
    <w:p w14:paraId="54B9B874" w14:textId="267C00AC" w:rsidR="39C9D022" w:rsidRDefault="39C9D022" w:rsidP="78899541">
      <w:pPr>
        <w:pStyle w:val="ListParagraph"/>
        <w:numPr>
          <w:ilvl w:val="0"/>
          <w:numId w:val="18"/>
        </w:numPr>
        <w:rPr>
          <w:rFonts w:ascii="Arial" w:eastAsia="Arial" w:hAnsi="Arial" w:cs="Arial"/>
        </w:rPr>
      </w:pPr>
      <w:r w:rsidRPr="78899541">
        <w:rPr>
          <w:rFonts w:ascii="Arial" w:eastAsia="Arial" w:hAnsi="Arial" w:cs="Arial"/>
        </w:rPr>
        <w:t>Work with the Arts Service to share their involvement with the programme with the public e.g. through blog posts, open studio sessions, etc</w:t>
      </w:r>
    </w:p>
    <w:p w14:paraId="5D785FA6" w14:textId="6E708BD8" w:rsidR="001B291F" w:rsidRDefault="07DBFAA9" w:rsidP="35C63933">
      <w:pPr>
        <w:pStyle w:val="ListParagraph"/>
        <w:numPr>
          <w:ilvl w:val="0"/>
          <w:numId w:val="18"/>
        </w:numPr>
        <w:rPr>
          <w:rFonts w:ascii="Arial" w:eastAsia="Arial" w:hAnsi="Arial" w:cs="Arial"/>
        </w:rPr>
      </w:pPr>
      <w:r w:rsidRPr="78899541">
        <w:rPr>
          <w:rFonts w:ascii="Arial" w:eastAsia="Arial" w:hAnsi="Arial" w:cs="Arial"/>
        </w:rPr>
        <w:t>Participate in evaluation</w:t>
      </w:r>
    </w:p>
    <w:p w14:paraId="16A4B7CE" w14:textId="624D1484" w:rsidR="6AE658C1" w:rsidRDefault="0E025E27" w:rsidP="35C63933">
      <w:pPr>
        <w:pStyle w:val="ListParagraph"/>
        <w:numPr>
          <w:ilvl w:val="0"/>
          <w:numId w:val="18"/>
        </w:numPr>
        <w:rPr>
          <w:rFonts w:ascii="Arial" w:eastAsia="Arial" w:hAnsi="Arial" w:cs="Arial"/>
        </w:rPr>
      </w:pPr>
      <w:r w:rsidRPr="78899541">
        <w:rPr>
          <w:rFonts w:ascii="Arial" w:eastAsia="Arial" w:hAnsi="Arial" w:cs="Arial"/>
        </w:rPr>
        <w:t>Engage with one or more of our core values, which are:</w:t>
      </w:r>
    </w:p>
    <w:p w14:paraId="4B40778B" w14:textId="271B37A8" w:rsidR="6AE658C1" w:rsidRDefault="6AE658C1" w:rsidP="35C63933">
      <w:pPr>
        <w:pStyle w:val="ListParagraph"/>
        <w:numPr>
          <w:ilvl w:val="1"/>
          <w:numId w:val="18"/>
        </w:numPr>
        <w:spacing w:after="0" w:line="240" w:lineRule="auto"/>
        <w:rPr>
          <w:rFonts w:ascii="Arial" w:eastAsia="Arial" w:hAnsi="Arial" w:cs="Arial"/>
          <w:color w:val="000000" w:themeColor="text1"/>
        </w:rPr>
      </w:pPr>
      <w:r w:rsidRPr="35C63933">
        <w:rPr>
          <w:rStyle w:val="normaltextrun"/>
          <w:rFonts w:ascii="Arial" w:eastAsia="Arial" w:hAnsi="Arial" w:cs="Arial"/>
          <w:b/>
          <w:bCs/>
          <w:color w:val="000000" w:themeColor="text1"/>
        </w:rPr>
        <w:t>Collaborative</w:t>
      </w:r>
      <w:r w:rsidRPr="35C63933">
        <w:rPr>
          <w:rStyle w:val="normaltextrun"/>
          <w:rFonts w:ascii="Arial" w:eastAsia="Arial" w:hAnsi="Arial" w:cs="Arial"/>
          <w:color w:val="000000" w:themeColor="text1"/>
        </w:rPr>
        <w:t xml:space="preserve"> – we work with people in innovative and inspiring ways, we invite artists, communities and individuals to create the public programme with us and help develop the arts service. </w:t>
      </w:r>
    </w:p>
    <w:p w14:paraId="6E2062D0" w14:textId="4F65CB5A" w:rsidR="6AE658C1" w:rsidRDefault="6AE658C1" w:rsidP="35C63933">
      <w:pPr>
        <w:pStyle w:val="ListParagraph"/>
        <w:numPr>
          <w:ilvl w:val="1"/>
          <w:numId w:val="18"/>
        </w:numPr>
        <w:spacing w:after="0" w:line="240" w:lineRule="auto"/>
        <w:rPr>
          <w:rFonts w:ascii="Arial" w:eastAsia="Arial" w:hAnsi="Arial" w:cs="Arial"/>
          <w:color w:val="000000" w:themeColor="text1"/>
        </w:rPr>
      </w:pPr>
      <w:r w:rsidRPr="35C63933">
        <w:rPr>
          <w:rStyle w:val="normaltextrun"/>
          <w:rFonts w:ascii="Arial" w:eastAsia="Arial" w:hAnsi="Arial" w:cs="Arial"/>
          <w:b/>
          <w:bCs/>
          <w:color w:val="000000" w:themeColor="text1"/>
        </w:rPr>
        <w:t>Socially engaged</w:t>
      </w:r>
      <w:r w:rsidRPr="35C63933">
        <w:rPr>
          <w:rStyle w:val="normaltextrun"/>
          <w:rFonts w:ascii="Arial" w:eastAsia="Arial" w:hAnsi="Arial" w:cs="Arial"/>
          <w:color w:val="000000" w:themeColor="text1"/>
        </w:rPr>
        <w:t xml:space="preserve"> – we respond to the needs and wishes of local people, widen participation in the arts and connect people from different backgrounds, enabling them to have a say over issues that affect them, and promoting opportunity particularly for underrepresented groups. </w:t>
      </w:r>
    </w:p>
    <w:p w14:paraId="3DD82A49" w14:textId="49BAC494" w:rsidR="6AE658C1" w:rsidRDefault="0E025E27" w:rsidP="35C63933">
      <w:pPr>
        <w:pStyle w:val="ListParagraph"/>
        <w:numPr>
          <w:ilvl w:val="1"/>
          <w:numId w:val="18"/>
        </w:numPr>
        <w:spacing w:after="0" w:line="240" w:lineRule="auto"/>
        <w:rPr>
          <w:rFonts w:ascii="Arial" w:eastAsia="Arial" w:hAnsi="Arial" w:cs="Arial"/>
          <w:color w:val="000000" w:themeColor="text1"/>
        </w:rPr>
      </w:pPr>
      <w:r w:rsidRPr="78899541">
        <w:rPr>
          <w:rStyle w:val="normaltextrun"/>
          <w:rFonts w:ascii="Arial" w:eastAsia="Arial" w:hAnsi="Arial" w:cs="Arial"/>
          <w:b/>
          <w:bCs/>
          <w:color w:val="000000" w:themeColor="text1"/>
        </w:rPr>
        <w:t>Experimental</w:t>
      </w:r>
      <w:r w:rsidRPr="78899541">
        <w:rPr>
          <w:rStyle w:val="normaltextrun"/>
          <w:rFonts w:ascii="Arial" w:eastAsia="Arial" w:hAnsi="Arial" w:cs="Arial"/>
          <w:color w:val="000000" w:themeColor="text1"/>
        </w:rPr>
        <w:t xml:space="preserve"> – through the arts we test new ideas and approaches and share our learning to support the work of the borough. This might involve being playful, adventurous and taking risks. </w:t>
      </w:r>
    </w:p>
    <w:p w14:paraId="798A0216" w14:textId="756A5554" w:rsidR="001B291F" w:rsidRDefault="7EC009BD" w:rsidP="35C63933">
      <w:pPr>
        <w:jc w:val="center"/>
        <w:rPr>
          <w:rFonts w:ascii="Arial" w:eastAsia="Arial" w:hAnsi="Arial" w:cs="Arial"/>
          <w:color w:val="000000" w:themeColor="text1"/>
        </w:rPr>
      </w:pPr>
      <w:r w:rsidRPr="35C63933">
        <w:rPr>
          <w:rFonts w:ascii="Arial" w:eastAsia="Arial" w:hAnsi="Arial" w:cs="Arial"/>
          <w:color w:val="000000" w:themeColor="text1"/>
        </w:rPr>
        <w:t>_________________________________________________________________________</w:t>
      </w:r>
    </w:p>
    <w:p w14:paraId="6F2159C8" w14:textId="1D4BA35E" w:rsidR="001B291F" w:rsidRDefault="57150659" w:rsidP="35C63933">
      <w:pPr>
        <w:rPr>
          <w:rFonts w:ascii="Arial" w:eastAsia="Arial" w:hAnsi="Arial" w:cs="Arial"/>
          <w:b/>
          <w:bCs/>
        </w:rPr>
      </w:pPr>
      <w:r w:rsidRPr="35C63933">
        <w:rPr>
          <w:rFonts w:ascii="Arial" w:eastAsia="Arial" w:hAnsi="Arial" w:cs="Arial"/>
          <w:b/>
          <w:bCs/>
        </w:rPr>
        <w:t>Richmond Arts Service's role:</w:t>
      </w:r>
    </w:p>
    <w:p w14:paraId="5E0F7194" w14:textId="303B0C5D" w:rsidR="001B291F" w:rsidRDefault="57150659" w:rsidP="35C63933">
      <w:pPr>
        <w:rPr>
          <w:rFonts w:ascii="Arial" w:eastAsia="Arial" w:hAnsi="Arial" w:cs="Arial"/>
        </w:rPr>
      </w:pPr>
      <w:r w:rsidRPr="35C63933">
        <w:rPr>
          <w:rFonts w:ascii="Arial" w:eastAsia="Arial" w:hAnsi="Arial" w:cs="Arial"/>
        </w:rPr>
        <w:t>The Arts Service will</w:t>
      </w:r>
    </w:p>
    <w:p w14:paraId="323FCAD6" w14:textId="37777AA4" w:rsidR="001B291F" w:rsidRDefault="57150659" w:rsidP="35C63933">
      <w:pPr>
        <w:pStyle w:val="ListParagraph"/>
        <w:numPr>
          <w:ilvl w:val="0"/>
          <w:numId w:val="26"/>
        </w:numPr>
        <w:rPr>
          <w:rFonts w:ascii="Arial" w:eastAsia="Arial" w:hAnsi="Arial" w:cs="Arial"/>
        </w:rPr>
      </w:pPr>
      <w:r w:rsidRPr="26122D41">
        <w:rPr>
          <w:rFonts w:ascii="Arial" w:eastAsia="Arial" w:hAnsi="Arial" w:cs="Arial"/>
        </w:rPr>
        <w:t>Provide studio / work</w:t>
      </w:r>
      <w:r w:rsidR="341D8B2E" w:rsidRPr="26122D41">
        <w:rPr>
          <w:rFonts w:ascii="Arial" w:eastAsia="Arial" w:hAnsi="Arial" w:cs="Arial"/>
        </w:rPr>
        <w:t xml:space="preserve"> </w:t>
      </w:r>
      <w:r w:rsidRPr="26122D41">
        <w:rPr>
          <w:rFonts w:ascii="Arial" w:eastAsia="Arial" w:hAnsi="Arial" w:cs="Arial"/>
        </w:rPr>
        <w:t>/ meeting space</w:t>
      </w:r>
      <w:r w:rsidR="02686FB5" w:rsidRPr="26122D41">
        <w:rPr>
          <w:rFonts w:ascii="Arial" w:eastAsia="Arial" w:hAnsi="Arial" w:cs="Arial"/>
        </w:rPr>
        <w:t xml:space="preserve"> at no cost f</w:t>
      </w:r>
      <w:r w:rsidR="552DADE5" w:rsidRPr="26122D41">
        <w:rPr>
          <w:rFonts w:ascii="Arial" w:eastAsia="Arial" w:hAnsi="Arial" w:cs="Arial"/>
        </w:rPr>
        <w:t>or</w:t>
      </w:r>
      <w:r w:rsidRPr="26122D41">
        <w:rPr>
          <w:rFonts w:ascii="Arial" w:eastAsia="Arial" w:hAnsi="Arial" w:cs="Arial"/>
        </w:rPr>
        <w:t xml:space="preserve"> the length of the agreement and will provide access to the space during agreed hours. </w:t>
      </w:r>
    </w:p>
    <w:p w14:paraId="4DD926D9" w14:textId="77C17BC4" w:rsidR="001B291F" w:rsidRDefault="57150659" w:rsidP="35C63933">
      <w:pPr>
        <w:pStyle w:val="ListParagraph"/>
        <w:numPr>
          <w:ilvl w:val="0"/>
          <w:numId w:val="26"/>
        </w:numPr>
        <w:rPr>
          <w:rFonts w:ascii="Arial" w:eastAsia="Arial" w:hAnsi="Arial" w:cs="Arial"/>
        </w:rPr>
      </w:pPr>
      <w:r w:rsidRPr="35C63933">
        <w:rPr>
          <w:rFonts w:ascii="Arial" w:eastAsia="Arial" w:hAnsi="Arial" w:cs="Arial"/>
        </w:rPr>
        <w:t xml:space="preserve">Provide advice and assistance for the artist to raise additional resources such as grants to develop their practise (i.e., funding advice and consultation of up 2 hours)  </w:t>
      </w:r>
    </w:p>
    <w:p w14:paraId="4AF57511" w14:textId="0032A7A1" w:rsidR="001B291F" w:rsidRDefault="57150659" w:rsidP="35C63933">
      <w:pPr>
        <w:pStyle w:val="ListParagraph"/>
        <w:numPr>
          <w:ilvl w:val="0"/>
          <w:numId w:val="26"/>
        </w:numPr>
        <w:rPr>
          <w:rFonts w:ascii="Arial" w:eastAsia="Arial" w:hAnsi="Arial" w:cs="Arial"/>
        </w:rPr>
      </w:pPr>
      <w:r w:rsidRPr="35C63933">
        <w:rPr>
          <w:rFonts w:ascii="Arial" w:eastAsia="Arial" w:hAnsi="Arial" w:cs="Arial"/>
        </w:rPr>
        <w:t>Provide an induction and make introductions so the artist can connect with relevant council staff as well as the creative sector locally and regionally.</w:t>
      </w:r>
    </w:p>
    <w:p w14:paraId="162CC2A1" w14:textId="3EFA3B8B" w:rsidR="001B291F" w:rsidRDefault="07DBFAA9" w:rsidP="35C63933">
      <w:pPr>
        <w:pStyle w:val="ListParagraph"/>
        <w:numPr>
          <w:ilvl w:val="0"/>
          <w:numId w:val="26"/>
        </w:numPr>
        <w:rPr>
          <w:rFonts w:ascii="Arial" w:eastAsia="Arial" w:hAnsi="Arial" w:cs="Arial"/>
        </w:rPr>
      </w:pPr>
      <w:r w:rsidRPr="78899541">
        <w:rPr>
          <w:rFonts w:ascii="Arial" w:eastAsia="Arial" w:hAnsi="Arial" w:cs="Arial"/>
        </w:rPr>
        <w:t>Help the artist develop an online method for promoting and sharing their Artists Make Space experience to reach wider audiences</w:t>
      </w:r>
    </w:p>
    <w:p w14:paraId="7139308C" w14:textId="3F011833" w:rsidR="001B291F" w:rsidRDefault="07DBFAA9" w:rsidP="35C63933">
      <w:pPr>
        <w:pStyle w:val="ListParagraph"/>
        <w:numPr>
          <w:ilvl w:val="0"/>
          <w:numId w:val="26"/>
        </w:numPr>
        <w:rPr>
          <w:rFonts w:ascii="Arial" w:eastAsia="Arial" w:hAnsi="Arial" w:cs="Arial"/>
        </w:rPr>
      </w:pPr>
      <w:r w:rsidRPr="78899541">
        <w:rPr>
          <w:rFonts w:ascii="Arial" w:eastAsia="Arial" w:hAnsi="Arial" w:cs="Arial"/>
        </w:rPr>
        <w:t>Provide one meeting quarterly with an Arts Officer to catch up, reflect and review on progress.</w:t>
      </w:r>
    </w:p>
    <w:p w14:paraId="1A58C1B7" w14:textId="7CB79AA4" w:rsidR="6822F5A0" w:rsidRDefault="6822F5A0" w:rsidP="35C63933">
      <w:pPr>
        <w:rPr>
          <w:rFonts w:ascii="Arial" w:eastAsia="Arial" w:hAnsi="Arial" w:cs="Arial"/>
          <w:color w:val="000000" w:themeColor="text1"/>
        </w:rPr>
      </w:pPr>
      <w:r w:rsidRPr="35C63933">
        <w:rPr>
          <w:rFonts w:ascii="Arial" w:eastAsia="Arial" w:hAnsi="Arial" w:cs="Arial"/>
          <w:color w:val="000000" w:themeColor="text1"/>
        </w:rPr>
        <w:t>_________________________________________________________________________</w:t>
      </w:r>
    </w:p>
    <w:p w14:paraId="17898EE0" w14:textId="5291ED99" w:rsidR="0AB77BF2" w:rsidRDefault="0AB77BF2" w:rsidP="35C63933">
      <w:pPr>
        <w:rPr>
          <w:rFonts w:ascii="Arial" w:eastAsia="Arial" w:hAnsi="Arial" w:cs="Arial"/>
          <w:b/>
          <w:bCs/>
        </w:rPr>
      </w:pPr>
      <w:r w:rsidRPr="35C63933">
        <w:rPr>
          <w:rFonts w:ascii="Arial" w:eastAsia="Arial" w:hAnsi="Arial" w:cs="Arial"/>
          <w:b/>
          <w:bCs/>
        </w:rPr>
        <w:t>Frequently Asked Questions (FAQs)</w:t>
      </w:r>
    </w:p>
    <w:p w14:paraId="1CA2C21F" w14:textId="428114ED" w:rsidR="2078C0A5" w:rsidRDefault="2078C0A5" w:rsidP="35C63933">
      <w:pPr>
        <w:spacing w:after="0" w:line="240" w:lineRule="auto"/>
        <w:rPr>
          <w:rFonts w:ascii="Arial" w:eastAsia="Arial" w:hAnsi="Arial" w:cs="Arial"/>
          <w:color w:val="000000" w:themeColor="text1"/>
        </w:rPr>
      </w:pPr>
      <w:r w:rsidRPr="35C63933">
        <w:rPr>
          <w:rFonts w:ascii="Arial" w:eastAsia="Arial" w:hAnsi="Arial" w:cs="Arial"/>
          <w:color w:val="000000" w:themeColor="text1"/>
          <w:u w:val="single"/>
        </w:rPr>
        <w:t>Can I apply for this artist opportunity at the same time as another opportunity you have live?</w:t>
      </w:r>
    </w:p>
    <w:p w14:paraId="0B2D9984" w14:textId="4C1C8D27" w:rsidR="35C63933" w:rsidRDefault="35C63933" w:rsidP="35C63933">
      <w:pPr>
        <w:spacing w:after="0" w:line="240" w:lineRule="auto"/>
        <w:rPr>
          <w:rFonts w:ascii="Arial" w:eastAsia="Arial" w:hAnsi="Arial" w:cs="Arial"/>
          <w:color w:val="000000" w:themeColor="text1"/>
        </w:rPr>
      </w:pPr>
    </w:p>
    <w:p w14:paraId="51724702" w14:textId="1B430A9E" w:rsidR="2078C0A5" w:rsidRDefault="2078C0A5" w:rsidP="35C63933">
      <w:pPr>
        <w:spacing w:after="0" w:line="240" w:lineRule="auto"/>
        <w:rPr>
          <w:rFonts w:ascii="Arial" w:eastAsia="Arial" w:hAnsi="Arial" w:cs="Arial"/>
          <w:color w:val="000000" w:themeColor="text1"/>
        </w:rPr>
      </w:pPr>
      <w:r w:rsidRPr="35C63933">
        <w:rPr>
          <w:rFonts w:ascii="Arial" w:eastAsia="Arial" w:hAnsi="Arial" w:cs="Arial"/>
          <w:color w:val="000000" w:themeColor="text1"/>
        </w:rPr>
        <w:t>Yes!</w:t>
      </w:r>
    </w:p>
    <w:p w14:paraId="4B791FA6" w14:textId="676FE3F7" w:rsidR="35C63933" w:rsidRDefault="35C63933" w:rsidP="35C63933">
      <w:pPr>
        <w:spacing w:after="0" w:line="240" w:lineRule="auto"/>
        <w:rPr>
          <w:rFonts w:ascii="Arial" w:eastAsia="Arial" w:hAnsi="Arial" w:cs="Arial"/>
          <w:color w:val="000000" w:themeColor="text1"/>
        </w:rPr>
      </w:pPr>
    </w:p>
    <w:p w14:paraId="1B2EFFC5" w14:textId="396B00E1" w:rsidR="2078C0A5" w:rsidRDefault="2078C0A5" w:rsidP="35C63933">
      <w:pPr>
        <w:spacing w:after="0" w:line="240" w:lineRule="auto"/>
        <w:rPr>
          <w:rFonts w:ascii="Arial" w:eastAsia="Arial" w:hAnsi="Arial" w:cs="Arial"/>
          <w:color w:val="000000" w:themeColor="text1"/>
        </w:rPr>
      </w:pPr>
      <w:r w:rsidRPr="35C63933">
        <w:rPr>
          <w:rFonts w:ascii="Arial" w:eastAsia="Arial" w:hAnsi="Arial" w:cs="Arial"/>
          <w:color w:val="000000" w:themeColor="text1"/>
          <w:u w:val="single"/>
        </w:rPr>
        <w:t>Can I apply if I live outside the borough?</w:t>
      </w:r>
    </w:p>
    <w:p w14:paraId="4C8341E6" w14:textId="788EA866" w:rsidR="35C63933" w:rsidRDefault="35C63933" w:rsidP="35C63933">
      <w:pPr>
        <w:spacing w:after="0" w:line="240" w:lineRule="auto"/>
        <w:rPr>
          <w:rFonts w:ascii="Arial" w:eastAsia="Arial" w:hAnsi="Arial" w:cs="Arial"/>
          <w:color w:val="000000" w:themeColor="text1"/>
        </w:rPr>
      </w:pPr>
    </w:p>
    <w:p w14:paraId="29F7C862" w14:textId="0C9C0FFB" w:rsidR="2078C0A5" w:rsidRDefault="2078C0A5" w:rsidP="35C63933">
      <w:pPr>
        <w:spacing w:after="0" w:line="240" w:lineRule="auto"/>
        <w:rPr>
          <w:rFonts w:ascii="Arial" w:eastAsia="Arial" w:hAnsi="Arial" w:cs="Arial"/>
        </w:rPr>
      </w:pPr>
      <w:r w:rsidRPr="3D43929C">
        <w:rPr>
          <w:rFonts w:ascii="Arial" w:eastAsia="Arial" w:hAnsi="Arial" w:cs="Arial"/>
          <w:color w:val="000000" w:themeColor="text1"/>
        </w:rPr>
        <w:t xml:space="preserve">This opportunity is primarily for </w:t>
      </w:r>
      <w:r w:rsidRPr="3D43929C">
        <w:rPr>
          <w:rFonts w:ascii="Arial" w:eastAsia="Arial" w:hAnsi="Arial" w:cs="Arial"/>
        </w:rPr>
        <w:t>arts organisations, artist collectives’ and individual artists living or working in Richmond Upon Thames.</w:t>
      </w:r>
      <w:r w:rsidR="3ABFB7A8" w:rsidRPr="3D43929C">
        <w:rPr>
          <w:rFonts w:ascii="Arial" w:eastAsia="Arial" w:hAnsi="Arial" w:cs="Arial"/>
        </w:rPr>
        <w:t xml:space="preserve"> Artists who do not current</w:t>
      </w:r>
      <w:r w:rsidR="79A863A7" w:rsidRPr="3D43929C">
        <w:rPr>
          <w:rFonts w:ascii="Arial" w:eastAsia="Arial" w:hAnsi="Arial" w:cs="Arial"/>
        </w:rPr>
        <w:t>ly</w:t>
      </w:r>
      <w:r w:rsidR="3ABFB7A8" w:rsidRPr="3D43929C">
        <w:rPr>
          <w:rFonts w:ascii="Arial" w:eastAsia="Arial" w:hAnsi="Arial" w:cs="Arial"/>
        </w:rPr>
        <w:t xml:space="preserve"> live or work in Richmond Upon Thames may apply if they are able to demonstrate that they will bring something innovative and exciting to the borough during their proposed residency.  </w:t>
      </w:r>
    </w:p>
    <w:p w14:paraId="1B7421C3" w14:textId="0608E9B2" w:rsidR="35C63933" w:rsidRDefault="35C63933" w:rsidP="35C63933">
      <w:pPr>
        <w:spacing w:after="0" w:line="240" w:lineRule="auto"/>
        <w:rPr>
          <w:rFonts w:ascii="Arial" w:eastAsia="Arial" w:hAnsi="Arial" w:cs="Arial"/>
          <w:color w:val="000000" w:themeColor="text1"/>
        </w:rPr>
      </w:pPr>
    </w:p>
    <w:p w14:paraId="4A5FB98B" w14:textId="3A8C03B2" w:rsidR="2078C0A5" w:rsidRDefault="2078C0A5" w:rsidP="35C63933">
      <w:pPr>
        <w:spacing w:after="0" w:line="240" w:lineRule="auto"/>
        <w:rPr>
          <w:rFonts w:ascii="Arial" w:eastAsia="Arial" w:hAnsi="Arial" w:cs="Arial"/>
          <w:color w:val="000000" w:themeColor="text1"/>
        </w:rPr>
      </w:pPr>
      <w:r w:rsidRPr="35C63933">
        <w:rPr>
          <w:rFonts w:ascii="Arial" w:eastAsia="Arial" w:hAnsi="Arial" w:cs="Arial"/>
          <w:color w:val="000000" w:themeColor="text1"/>
          <w:u w:val="single"/>
        </w:rPr>
        <w:t>Can I apply if I live aboard?</w:t>
      </w:r>
    </w:p>
    <w:p w14:paraId="64B02B11" w14:textId="40EAF898" w:rsidR="35C63933" w:rsidRDefault="35C63933" w:rsidP="35C63933">
      <w:pPr>
        <w:spacing w:after="0" w:line="240" w:lineRule="auto"/>
        <w:rPr>
          <w:rFonts w:ascii="Arial" w:eastAsia="Arial" w:hAnsi="Arial" w:cs="Arial"/>
          <w:color w:val="000000" w:themeColor="text1"/>
        </w:rPr>
      </w:pPr>
    </w:p>
    <w:p w14:paraId="36F559C6" w14:textId="770F1613" w:rsidR="143B7EF1" w:rsidRDefault="143B7EF1" w:rsidP="35C63933">
      <w:pPr>
        <w:spacing w:after="0" w:line="240" w:lineRule="auto"/>
        <w:rPr>
          <w:rFonts w:ascii="Arial" w:eastAsia="Arial" w:hAnsi="Arial" w:cs="Arial"/>
          <w:color w:val="000000" w:themeColor="text1"/>
        </w:rPr>
      </w:pPr>
      <w:r w:rsidRPr="35C63933">
        <w:rPr>
          <w:rFonts w:ascii="Arial" w:eastAsia="Arial" w:hAnsi="Arial" w:cs="Arial"/>
          <w:color w:val="000000" w:themeColor="text1"/>
        </w:rPr>
        <w:t xml:space="preserve">No, this opportunity provides a working space only. </w:t>
      </w:r>
      <w:r w:rsidR="4684802C" w:rsidRPr="35C63933">
        <w:rPr>
          <w:rFonts w:ascii="Arial" w:eastAsia="Arial" w:hAnsi="Arial" w:cs="Arial"/>
          <w:color w:val="000000" w:themeColor="text1"/>
        </w:rPr>
        <w:t xml:space="preserve">It </w:t>
      </w:r>
      <w:r w:rsidRPr="35C63933">
        <w:rPr>
          <w:rFonts w:ascii="Arial" w:eastAsia="Arial" w:hAnsi="Arial" w:cs="Arial"/>
          <w:color w:val="000000" w:themeColor="text1"/>
        </w:rPr>
        <w:t>does not include living space or payment</w:t>
      </w:r>
      <w:r w:rsidR="696EF45F" w:rsidRPr="35C63933">
        <w:rPr>
          <w:rFonts w:ascii="Arial" w:eastAsia="Arial" w:hAnsi="Arial" w:cs="Arial"/>
          <w:color w:val="000000" w:themeColor="text1"/>
        </w:rPr>
        <w:t xml:space="preserve"> and therefore it is not suitable for artists who do not live within a commutable distance to the working spaces.</w:t>
      </w:r>
    </w:p>
    <w:p w14:paraId="7747605B" w14:textId="0035EF36" w:rsidR="35C63933" w:rsidRDefault="35C63933" w:rsidP="35C63933">
      <w:pPr>
        <w:spacing w:after="0" w:line="240" w:lineRule="auto"/>
        <w:rPr>
          <w:rFonts w:ascii="Arial" w:eastAsia="Arial" w:hAnsi="Arial" w:cs="Arial"/>
          <w:color w:val="000000" w:themeColor="text1"/>
        </w:rPr>
      </w:pPr>
    </w:p>
    <w:p w14:paraId="2DE776AB" w14:textId="1143EBA6" w:rsidR="2078C0A5" w:rsidRDefault="4705C594" w:rsidP="35C63933">
      <w:pPr>
        <w:spacing w:after="0" w:line="240" w:lineRule="auto"/>
        <w:rPr>
          <w:rFonts w:ascii="Arial" w:eastAsia="Arial" w:hAnsi="Arial" w:cs="Arial"/>
          <w:color w:val="000000" w:themeColor="text1"/>
        </w:rPr>
      </w:pPr>
      <w:r w:rsidRPr="78899541">
        <w:rPr>
          <w:rStyle w:val="normaltextrun"/>
          <w:rFonts w:ascii="Arial" w:eastAsia="Arial" w:hAnsi="Arial" w:cs="Arial"/>
          <w:color w:val="000000" w:themeColor="text1"/>
          <w:u w:val="single"/>
        </w:rPr>
        <w:t xml:space="preserve">Can I visit the </w:t>
      </w:r>
      <w:r w:rsidR="646A3165" w:rsidRPr="78899541">
        <w:rPr>
          <w:rStyle w:val="normaltextrun"/>
          <w:rFonts w:ascii="Arial" w:eastAsia="Arial" w:hAnsi="Arial" w:cs="Arial"/>
          <w:color w:val="000000" w:themeColor="text1"/>
          <w:u w:val="single"/>
        </w:rPr>
        <w:t>spaces</w:t>
      </w:r>
      <w:r w:rsidRPr="78899541">
        <w:rPr>
          <w:rStyle w:val="normaltextrun"/>
          <w:rFonts w:ascii="Arial" w:eastAsia="Arial" w:hAnsi="Arial" w:cs="Arial"/>
          <w:color w:val="000000" w:themeColor="text1"/>
          <w:u w:val="single"/>
        </w:rPr>
        <w:t>?</w:t>
      </w:r>
    </w:p>
    <w:p w14:paraId="62D93694" w14:textId="47EE4A82" w:rsidR="35C63933" w:rsidRDefault="35C63933" w:rsidP="35C63933">
      <w:pPr>
        <w:spacing w:after="0" w:line="240" w:lineRule="auto"/>
        <w:rPr>
          <w:rFonts w:ascii="Arial" w:eastAsia="Arial" w:hAnsi="Arial" w:cs="Arial"/>
          <w:color w:val="000000" w:themeColor="text1"/>
        </w:rPr>
      </w:pPr>
    </w:p>
    <w:p w14:paraId="12F3BC0E" w14:textId="3F03521E" w:rsidR="2078C0A5" w:rsidRDefault="4705C594" w:rsidP="35C63933">
      <w:pPr>
        <w:spacing w:after="0" w:line="240" w:lineRule="auto"/>
        <w:rPr>
          <w:rFonts w:ascii="Arial" w:eastAsia="Arial" w:hAnsi="Arial" w:cs="Arial"/>
          <w:color w:val="000000" w:themeColor="text1"/>
        </w:rPr>
      </w:pPr>
      <w:r w:rsidRPr="78899541">
        <w:rPr>
          <w:rStyle w:val="normaltextrun"/>
          <w:rFonts w:ascii="Arial" w:eastAsia="Arial" w:hAnsi="Arial" w:cs="Arial"/>
          <w:color w:val="000000" w:themeColor="text1"/>
        </w:rPr>
        <w:t>Yes, but this will need to happen independently. We’re unable to accommodate sit</w:t>
      </w:r>
      <w:r w:rsidR="32D230E3" w:rsidRPr="78899541">
        <w:rPr>
          <w:rStyle w:val="normaltextrun"/>
          <w:rFonts w:ascii="Arial" w:eastAsia="Arial" w:hAnsi="Arial" w:cs="Arial"/>
          <w:color w:val="000000" w:themeColor="text1"/>
        </w:rPr>
        <w:t>e</w:t>
      </w:r>
      <w:r w:rsidRPr="78899541">
        <w:rPr>
          <w:rStyle w:val="normaltextrun"/>
          <w:rFonts w:ascii="Arial" w:eastAsia="Arial" w:hAnsi="Arial" w:cs="Arial"/>
          <w:color w:val="000000" w:themeColor="text1"/>
        </w:rPr>
        <w:t xml:space="preserve"> visits with a member of the team at this stage of the application. </w:t>
      </w:r>
    </w:p>
    <w:p w14:paraId="3DC6BA03" w14:textId="5B4252FD" w:rsidR="35C63933" w:rsidRDefault="35C63933" w:rsidP="35C63933">
      <w:pPr>
        <w:spacing w:after="0" w:line="240" w:lineRule="auto"/>
        <w:rPr>
          <w:rFonts w:ascii="Arial" w:eastAsia="Arial" w:hAnsi="Arial" w:cs="Arial"/>
          <w:color w:val="000000" w:themeColor="text1"/>
        </w:rPr>
      </w:pPr>
    </w:p>
    <w:p w14:paraId="02AF4710" w14:textId="3D2C0A91" w:rsidR="2078C0A5" w:rsidRDefault="2078C0A5" w:rsidP="35C63933">
      <w:pPr>
        <w:spacing w:after="0" w:line="240" w:lineRule="auto"/>
        <w:rPr>
          <w:rFonts w:ascii="Arial" w:eastAsia="Arial" w:hAnsi="Arial" w:cs="Arial"/>
          <w:color w:val="000000" w:themeColor="text1"/>
        </w:rPr>
      </w:pPr>
      <w:r w:rsidRPr="35C63933">
        <w:rPr>
          <w:rStyle w:val="normaltextrun"/>
          <w:rFonts w:ascii="Arial" w:eastAsia="Arial" w:hAnsi="Arial" w:cs="Arial"/>
          <w:color w:val="000000" w:themeColor="text1"/>
          <w:u w:val="single"/>
        </w:rPr>
        <w:t>What file-format should media be sent in? </w:t>
      </w:r>
    </w:p>
    <w:p w14:paraId="7F994822" w14:textId="1C7509B0" w:rsidR="35C63933" w:rsidRDefault="35C63933" w:rsidP="35C63933">
      <w:pPr>
        <w:spacing w:after="0" w:line="240" w:lineRule="auto"/>
        <w:rPr>
          <w:rFonts w:ascii="Arial" w:eastAsia="Arial" w:hAnsi="Arial" w:cs="Arial"/>
          <w:color w:val="000000" w:themeColor="text1"/>
        </w:rPr>
      </w:pPr>
    </w:p>
    <w:p w14:paraId="71C32EE2" w14:textId="0E17BA28" w:rsidR="38ABBA46" w:rsidRDefault="393E151A" w:rsidP="00CFFA88">
      <w:pPr>
        <w:spacing w:after="0" w:line="240" w:lineRule="auto"/>
        <w:rPr>
          <w:rFonts w:ascii="Arial" w:eastAsia="Arial" w:hAnsi="Arial" w:cs="Arial"/>
          <w:color w:val="000000" w:themeColor="text1"/>
        </w:rPr>
      </w:pPr>
      <w:r w:rsidRPr="78899541">
        <w:rPr>
          <w:rFonts w:ascii="Arial" w:eastAsia="Arial" w:hAnsi="Arial" w:cs="Arial"/>
          <w:color w:val="000000" w:themeColor="text1"/>
        </w:rPr>
        <w:t xml:space="preserve">Please send your completed application document and </w:t>
      </w:r>
      <w:r w:rsidR="7ACD32A1" w:rsidRPr="78899541">
        <w:rPr>
          <w:rFonts w:ascii="Arial" w:eastAsia="Arial" w:hAnsi="Arial" w:cs="Arial"/>
          <w:color w:val="000000" w:themeColor="text1"/>
        </w:rPr>
        <w:t>Curriculum Vitae</w:t>
      </w:r>
      <w:r w:rsidRPr="78899541">
        <w:rPr>
          <w:rFonts w:ascii="Arial" w:eastAsia="Arial" w:hAnsi="Arial" w:cs="Arial"/>
          <w:color w:val="000000" w:themeColor="text1"/>
        </w:rPr>
        <w:t xml:space="preserve"> as a PDF or Word </w:t>
      </w:r>
      <w:r w:rsidR="024EEA68" w:rsidRPr="78899541">
        <w:rPr>
          <w:rFonts w:ascii="Arial" w:eastAsia="Arial" w:hAnsi="Arial" w:cs="Arial"/>
          <w:color w:val="000000" w:themeColor="text1"/>
        </w:rPr>
        <w:t>d</w:t>
      </w:r>
      <w:r w:rsidRPr="78899541">
        <w:rPr>
          <w:rFonts w:ascii="Arial" w:eastAsia="Arial" w:hAnsi="Arial" w:cs="Arial"/>
          <w:color w:val="000000" w:themeColor="text1"/>
        </w:rPr>
        <w:t>ocument. I</w:t>
      </w:r>
      <w:r w:rsidR="36BB1FF7" w:rsidRPr="78899541">
        <w:rPr>
          <w:rFonts w:ascii="Arial" w:eastAsia="Arial" w:hAnsi="Arial" w:cs="Arial"/>
          <w:color w:val="000000" w:themeColor="text1"/>
        </w:rPr>
        <w:t>f you are sending images, these</w:t>
      </w:r>
      <w:r w:rsidRPr="78899541">
        <w:rPr>
          <w:rFonts w:ascii="Arial" w:eastAsia="Arial" w:hAnsi="Arial" w:cs="Arial"/>
          <w:color w:val="000000" w:themeColor="text1"/>
        </w:rPr>
        <w:t xml:space="preserve"> can</w:t>
      </w:r>
      <w:r w:rsidR="43E6C186" w:rsidRPr="78899541">
        <w:rPr>
          <w:rFonts w:ascii="Arial" w:eastAsia="Arial" w:hAnsi="Arial" w:cs="Arial"/>
          <w:color w:val="000000" w:themeColor="text1"/>
        </w:rPr>
        <w:t xml:space="preserve"> be sent as PDF documents, PNG images and JPEG/JPG images.</w:t>
      </w:r>
    </w:p>
    <w:p w14:paraId="689E0FF7" w14:textId="16E719F8" w:rsidR="00CFFA88" w:rsidRDefault="00CFFA88" w:rsidP="00CFFA88">
      <w:pPr>
        <w:spacing w:after="0" w:line="240" w:lineRule="auto"/>
        <w:rPr>
          <w:rFonts w:ascii="Arial" w:eastAsia="Arial" w:hAnsi="Arial" w:cs="Arial"/>
          <w:color w:val="000000" w:themeColor="text1"/>
        </w:rPr>
      </w:pPr>
    </w:p>
    <w:p w14:paraId="41ABC007" w14:textId="1F5233D2" w:rsidR="2078C0A5" w:rsidRDefault="4705C594" w:rsidP="35C63933">
      <w:pPr>
        <w:spacing w:after="0" w:line="240" w:lineRule="auto"/>
        <w:rPr>
          <w:rFonts w:ascii="Arial" w:eastAsia="Arial" w:hAnsi="Arial" w:cs="Arial"/>
          <w:color w:val="000000" w:themeColor="text1"/>
        </w:rPr>
      </w:pPr>
      <w:r w:rsidRPr="78899541">
        <w:rPr>
          <w:rStyle w:val="normaltextrun"/>
          <w:rFonts w:ascii="Arial" w:eastAsia="Arial" w:hAnsi="Arial" w:cs="Arial"/>
          <w:color w:val="000000" w:themeColor="text1"/>
        </w:rPr>
        <w:t xml:space="preserve">Here’s a list of </w:t>
      </w:r>
      <w:r w:rsidR="1A062F8F" w:rsidRPr="78899541">
        <w:rPr>
          <w:rStyle w:val="normaltextrun"/>
          <w:rFonts w:ascii="Arial" w:eastAsia="Arial" w:hAnsi="Arial" w:cs="Arial"/>
          <w:color w:val="000000" w:themeColor="text1"/>
        </w:rPr>
        <w:t>additional</w:t>
      </w:r>
      <w:r w:rsidRPr="78899541">
        <w:rPr>
          <w:rStyle w:val="normaltextrun"/>
          <w:rFonts w:ascii="Arial" w:eastAsia="Arial" w:hAnsi="Arial" w:cs="Arial"/>
          <w:color w:val="000000" w:themeColor="text1"/>
        </w:rPr>
        <w:t xml:space="preserve"> file-formats</w:t>
      </w:r>
      <w:r w:rsidR="75A43B35" w:rsidRPr="78899541">
        <w:rPr>
          <w:rStyle w:val="normaltextrun"/>
          <w:rFonts w:ascii="Arial" w:eastAsia="Arial" w:hAnsi="Arial" w:cs="Arial"/>
          <w:color w:val="000000" w:themeColor="text1"/>
        </w:rPr>
        <w:t xml:space="preserve"> we are able to receive</w:t>
      </w:r>
      <w:r w:rsidRPr="78899541">
        <w:rPr>
          <w:rStyle w:val="normaltextrun"/>
          <w:rFonts w:ascii="Arial" w:eastAsia="Arial" w:hAnsi="Arial" w:cs="Arial"/>
          <w:color w:val="000000" w:themeColor="text1"/>
        </w:rPr>
        <w:t>: Windows Media formats (.asf, .wma, .wmv, .wm) Audio Visual Interleave (.avi) Moving Pictures Experts Group (.mpg, .mpeg, .m1v, .mp2, .mp3, .mpa, .mpe, .m3u) Musical Instrument Digital Interface (.mid, .midi, .rmi) Audio Interchange File Format (.aif, .aifc, .aiff) Audio for Windows (.wav) QuickTime Movie file (.mov) MP4 Audio file (.m4a) MP4 Video file (.mp4, .m4v, .mp4v, .3g2, .3gp2, .3gp, .3gpp) </w:t>
      </w:r>
    </w:p>
    <w:p w14:paraId="10397893" w14:textId="23B044F7" w:rsidR="35C63933" w:rsidRDefault="35C63933" w:rsidP="00CFFA88">
      <w:pPr>
        <w:spacing w:after="0" w:line="240" w:lineRule="auto"/>
        <w:rPr>
          <w:rStyle w:val="normaltextrun"/>
          <w:rFonts w:ascii="Arial" w:eastAsia="Arial" w:hAnsi="Arial" w:cs="Arial"/>
          <w:color w:val="000000" w:themeColor="text1"/>
        </w:rPr>
      </w:pPr>
    </w:p>
    <w:p w14:paraId="7011BF77" w14:textId="71B7CBA3" w:rsidR="35C63933" w:rsidRDefault="0122D99C" w:rsidP="35C63933">
      <w:pPr>
        <w:spacing w:after="0" w:line="240" w:lineRule="auto"/>
        <w:rPr>
          <w:rStyle w:val="normaltextrun"/>
          <w:rFonts w:ascii="Arial" w:eastAsia="Arial" w:hAnsi="Arial" w:cs="Arial"/>
          <w:color w:val="000000" w:themeColor="text1"/>
        </w:rPr>
      </w:pPr>
      <w:r w:rsidRPr="78899541">
        <w:rPr>
          <w:rStyle w:val="normaltextrun"/>
          <w:rFonts w:ascii="Arial" w:eastAsia="Arial" w:hAnsi="Arial" w:cs="Arial"/>
          <w:color w:val="000000" w:themeColor="text1"/>
        </w:rPr>
        <w:t>Kindly note that w</w:t>
      </w:r>
      <w:r w:rsidR="66284EC6" w:rsidRPr="78899541">
        <w:rPr>
          <w:rStyle w:val="normaltextrun"/>
          <w:rFonts w:ascii="Arial" w:eastAsia="Arial" w:hAnsi="Arial" w:cs="Arial"/>
          <w:color w:val="000000" w:themeColor="text1"/>
        </w:rPr>
        <w:t>e are unable to access</w:t>
      </w:r>
      <w:r w:rsidR="522D232F" w:rsidRPr="78899541">
        <w:rPr>
          <w:rStyle w:val="normaltextrun"/>
          <w:rFonts w:ascii="Arial" w:eastAsia="Arial" w:hAnsi="Arial" w:cs="Arial"/>
          <w:color w:val="000000" w:themeColor="text1"/>
        </w:rPr>
        <w:t xml:space="preserve"> applications sent as</w:t>
      </w:r>
      <w:r w:rsidR="66284EC6" w:rsidRPr="78899541">
        <w:rPr>
          <w:rStyle w:val="normaltextrun"/>
          <w:rFonts w:ascii="Arial" w:eastAsia="Arial" w:hAnsi="Arial" w:cs="Arial"/>
          <w:color w:val="000000" w:themeColor="text1"/>
        </w:rPr>
        <w:t xml:space="preserve"> Pages documents, WeTransfer file transfers</w:t>
      </w:r>
      <w:r w:rsidR="0BB76ABF" w:rsidRPr="78899541">
        <w:rPr>
          <w:rStyle w:val="normaltextrun"/>
          <w:rFonts w:ascii="Arial" w:eastAsia="Arial" w:hAnsi="Arial" w:cs="Arial"/>
          <w:color w:val="000000" w:themeColor="text1"/>
        </w:rPr>
        <w:t>, Dropbox folders/links</w:t>
      </w:r>
      <w:r w:rsidR="76E18EBE" w:rsidRPr="78899541">
        <w:rPr>
          <w:rStyle w:val="normaltextrun"/>
          <w:rFonts w:ascii="Arial" w:eastAsia="Arial" w:hAnsi="Arial" w:cs="Arial"/>
          <w:color w:val="000000" w:themeColor="text1"/>
        </w:rPr>
        <w:t xml:space="preserve"> or</w:t>
      </w:r>
      <w:r w:rsidR="66284EC6" w:rsidRPr="78899541">
        <w:rPr>
          <w:rStyle w:val="normaltextrun"/>
          <w:rFonts w:ascii="Arial" w:eastAsia="Arial" w:hAnsi="Arial" w:cs="Arial"/>
          <w:color w:val="000000" w:themeColor="text1"/>
        </w:rPr>
        <w:t xml:space="preserve"> Google Drive links</w:t>
      </w:r>
      <w:r w:rsidR="248C1DF3" w:rsidRPr="78899541">
        <w:rPr>
          <w:rStyle w:val="normaltextrun"/>
          <w:rFonts w:ascii="Arial" w:eastAsia="Arial" w:hAnsi="Arial" w:cs="Arial"/>
          <w:color w:val="000000" w:themeColor="text1"/>
        </w:rPr>
        <w:t>.</w:t>
      </w:r>
    </w:p>
    <w:p w14:paraId="18B719D9" w14:textId="3D8D3106" w:rsidR="35C63933" w:rsidRDefault="35C63933" w:rsidP="35C63933">
      <w:pPr>
        <w:spacing w:after="0" w:line="240" w:lineRule="auto"/>
        <w:rPr>
          <w:rStyle w:val="normaltextrun"/>
          <w:rFonts w:ascii="Arial" w:eastAsia="Arial" w:hAnsi="Arial" w:cs="Arial"/>
          <w:color w:val="000000" w:themeColor="text1"/>
        </w:rPr>
      </w:pPr>
    </w:p>
    <w:p w14:paraId="78F5AB83" w14:textId="1873442E" w:rsidR="2078C0A5" w:rsidRDefault="2078C0A5" w:rsidP="35C63933">
      <w:pPr>
        <w:spacing w:after="0" w:line="240" w:lineRule="auto"/>
        <w:rPr>
          <w:rFonts w:ascii="Arial" w:eastAsia="Arial" w:hAnsi="Arial" w:cs="Arial"/>
          <w:color w:val="000000" w:themeColor="text1"/>
        </w:rPr>
      </w:pPr>
      <w:r w:rsidRPr="35C63933">
        <w:rPr>
          <w:rStyle w:val="normaltextrun"/>
          <w:rFonts w:ascii="Arial" w:eastAsia="Arial" w:hAnsi="Arial" w:cs="Arial"/>
          <w:color w:val="000000" w:themeColor="text1"/>
          <w:u w:val="single"/>
        </w:rPr>
        <w:t>When do I find out if my proposal has been accepted?</w:t>
      </w:r>
      <w:r w:rsidRPr="35C63933">
        <w:rPr>
          <w:rStyle w:val="eop"/>
          <w:rFonts w:ascii="Arial" w:eastAsia="Arial" w:hAnsi="Arial" w:cs="Arial"/>
          <w:color w:val="000000" w:themeColor="text1"/>
        </w:rPr>
        <w:t> </w:t>
      </w:r>
    </w:p>
    <w:p w14:paraId="6690552E" w14:textId="429E027D" w:rsidR="35C63933" w:rsidRDefault="35C63933" w:rsidP="35C63933">
      <w:pPr>
        <w:spacing w:after="0" w:line="240" w:lineRule="auto"/>
        <w:rPr>
          <w:rFonts w:ascii="Arial" w:eastAsia="Arial" w:hAnsi="Arial" w:cs="Arial"/>
          <w:color w:val="000000" w:themeColor="text1"/>
        </w:rPr>
      </w:pPr>
    </w:p>
    <w:p w14:paraId="70CDC942" w14:textId="1D601157" w:rsidR="2078C0A5" w:rsidRDefault="1150DF15" w:rsidP="676440D4">
      <w:pPr>
        <w:spacing w:after="0" w:line="240" w:lineRule="auto"/>
        <w:rPr>
          <w:rStyle w:val="eop"/>
          <w:rFonts w:ascii="Arial" w:eastAsia="Arial" w:hAnsi="Arial" w:cs="Arial"/>
          <w:color w:val="D13438"/>
        </w:rPr>
      </w:pPr>
      <w:r w:rsidRPr="676440D4">
        <w:rPr>
          <w:rStyle w:val="normaltextrun"/>
          <w:rFonts w:ascii="Arial" w:eastAsia="Arial" w:hAnsi="Arial" w:cs="Arial"/>
          <w:color w:val="000000" w:themeColor="text1"/>
        </w:rPr>
        <w:t>Successful a</w:t>
      </w:r>
      <w:r w:rsidR="2078C0A5" w:rsidRPr="676440D4">
        <w:rPr>
          <w:rStyle w:val="normaltextrun"/>
          <w:rFonts w:ascii="Arial" w:eastAsia="Arial" w:hAnsi="Arial" w:cs="Arial"/>
          <w:color w:val="000000" w:themeColor="text1"/>
        </w:rPr>
        <w:t>pplicants</w:t>
      </w:r>
      <w:r w:rsidR="40D083A8" w:rsidRPr="676440D4">
        <w:rPr>
          <w:rStyle w:val="normaltextrun"/>
          <w:rFonts w:ascii="Arial" w:eastAsia="Arial" w:hAnsi="Arial" w:cs="Arial"/>
          <w:color w:val="000000" w:themeColor="text1"/>
        </w:rPr>
        <w:t xml:space="preserve"> </w:t>
      </w:r>
      <w:r w:rsidR="2078C0A5" w:rsidRPr="676440D4">
        <w:rPr>
          <w:rStyle w:val="normaltextrun"/>
          <w:rFonts w:ascii="Arial" w:eastAsia="Arial" w:hAnsi="Arial" w:cs="Arial"/>
          <w:color w:val="000000" w:themeColor="text1"/>
        </w:rPr>
        <w:t xml:space="preserve">will be </w:t>
      </w:r>
      <w:r w:rsidR="594E0F9D" w:rsidRPr="676440D4">
        <w:rPr>
          <w:rStyle w:val="normaltextrun"/>
          <w:rFonts w:ascii="Arial" w:eastAsia="Arial" w:hAnsi="Arial" w:cs="Arial"/>
          <w:color w:val="000000" w:themeColor="text1"/>
        </w:rPr>
        <w:t>contacted by</w:t>
      </w:r>
      <w:r w:rsidR="6A2F3118" w:rsidRPr="676440D4">
        <w:rPr>
          <w:rStyle w:val="normaltextrun"/>
          <w:rFonts w:ascii="Arial" w:eastAsia="Arial" w:hAnsi="Arial" w:cs="Arial"/>
          <w:color w:val="000000" w:themeColor="text1"/>
        </w:rPr>
        <w:t xml:space="preserve"> 28 May 2024.</w:t>
      </w:r>
      <w:r w:rsidR="2078C0A5" w:rsidRPr="676440D4">
        <w:rPr>
          <w:rStyle w:val="normaltextrun"/>
          <w:rFonts w:ascii="Arial" w:eastAsia="Arial" w:hAnsi="Arial" w:cs="Arial"/>
          <w:b/>
          <w:bCs/>
          <w:color w:val="FF0000"/>
        </w:rPr>
        <w:t xml:space="preserve"> </w:t>
      </w:r>
    </w:p>
    <w:p w14:paraId="078F074E" w14:textId="7DC5F538" w:rsidR="35C63933" w:rsidRDefault="35C63933" w:rsidP="35C63933">
      <w:pPr>
        <w:spacing w:after="0" w:line="240" w:lineRule="auto"/>
        <w:rPr>
          <w:rFonts w:ascii="Arial" w:eastAsia="Arial" w:hAnsi="Arial" w:cs="Arial"/>
          <w:color w:val="000000" w:themeColor="text1"/>
        </w:rPr>
      </w:pPr>
    </w:p>
    <w:p w14:paraId="2D399FC3" w14:textId="7CB79AA4" w:rsidR="38DCC8B5" w:rsidRDefault="38DCC8B5" w:rsidP="35C63933">
      <w:pPr>
        <w:rPr>
          <w:rFonts w:ascii="Arial" w:eastAsia="Arial" w:hAnsi="Arial" w:cs="Arial"/>
          <w:color w:val="000000" w:themeColor="text1"/>
        </w:rPr>
      </w:pPr>
      <w:r w:rsidRPr="35C63933">
        <w:rPr>
          <w:rFonts w:ascii="Arial" w:eastAsia="Arial" w:hAnsi="Arial" w:cs="Arial"/>
          <w:color w:val="000000" w:themeColor="text1"/>
        </w:rPr>
        <w:t>_________________________________________________________________________</w:t>
      </w:r>
    </w:p>
    <w:p w14:paraId="4EDAFDFD" w14:textId="3257893B" w:rsidR="35C63933" w:rsidRDefault="35C63933" w:rsidP="35C63933">
      <w:pPr>
        <w:spacing w:after="0" w:line="240" w:lineRule="auto"/>
        <w:rPr>
          <w:rFonts w:ascii="Arial" w:eastAsia="Arial" w:hAnsi="Arial" w:cs="Arial"/>
          <w:color w:val="000000" w:themeColor="text1"/>
        </w:rPr>
      </w:pPr>
    </w:p>
    <w:p w14:paraId="17324786" w14:textId="6F8B673E" w:rsidR="35C63933" w:rsidRDefault="35C63933" w:rsidP="35C63933">
      <w:pPr>
        <w:rPr>
          <w:rFonts w:ascii="Arial" w:eastAsia="Arial" w:hAnsi="Arial" w:cs="Arial"/>
        </w:rPr>
      </w:pPr>
      <w:r w:rsidRPr="35C63933">
        <w:rPr>
          <w:rFonts w:ascii="Arial" w:eastAsia="Arial" w:hAnsi="Arial" w:cs="Arial"/>
        </w:rPr>
        <w:br w:type="page"/>
      </w:r>
    </w:p>
    <w:p w14:paraId="6E1B9663" w14:textId="13C62937" w:rsidR="40F860D0" w:rsidRDefault="40F860D0" w:rsidP="35C63933">
      <w:pPr>
        <w:jc w:val="center"/>
        <w:rPr>
          <w:rFonts w:ascii="Arial" w:eastAsia="Arial" w:hAnsi="Arial" w:cs="Arial"/>
          <w:b/>
          <w:bCs/>
          <w:color w:val="000000" w:themeColor="text1"/>
          <w:sz w:val="28"/>
          <w:szCs w:val="28"/>
        </w:rPr>
      </w:pPr>
      <w:r w:rsidRPr="35C63933">
        <w:rPr>
          <w:rFonts w:ascii="Arial" w:eastAsia="Arial" w:hAnsi="Arial" w:cs="Arial"/>
          <w:b/>
          <w:bCs/>
          <w:color w:val="000000" w:themeColor="text1"/>
          <w:sz w:val="28"/>
          <w:szCs w:val="28"/>
        </w:rPr>
        <w:lastRenderedPageBreak/>
        <w:t>Appendix A – Spaces Available</w:t>
      </w:r>
    </w:p>
    <w:p w14:paraId="59D5D793" w14:textId="29230C0F" w:rsidR="40F860D0" w:rsidRDefault="40F860D0" w:rsidP="35C63933">
      <w:pPr>
        <w:spacing w:after="0"/>
        <w:jc w:val="center"/>
        <w:rPr>
          <w:rFonts w:ascii="Arial" w:eastAsia="Arial" w:hAnsi="Arial" w:cs="Arial"/>
          <w:color w:val="000000" w:themeColor="text1"/>
          <w:sz w:val="28"/>
          <w:szCs w:val="28"/>
        </w:rPr>
      </w:pPr>
      <w:r w:rsidRPr="35C63933">
        <w:rPr>
          <w:rFonts w:ascii="Arial" w:eastAsia="Arial" w:hAnsi="Arial" w:cs="Arial"/>
          <w:b/>
          <w:bCs/>
          <w:color w:val="000000" w:themeColor="text1"/>
          <w:sz w:val="28"/>
          <w:szCs w:val="28"/>
        </w:rPr>
        <w:t>Artists Make Space</w:t>
      </w:r>
    </w:p>
    <w:p w14:paraId="00CB26F3" w14:textId="753946CA" w:rsidR="40F860D0" w:rsidRDefault="40F860D0" w:rsidP="35C63933">
      <w:pPr>
        <w:spacing w:after="0"/>
        <w:jc w:val="center"/>
        <w:rPr>
          <w:rFonts w:ascii="Arial" w:eastAsia="Arial" w:hAnsi="Arial" w:cs="Arial"/>
          <w:color w:val="000000" w:themeColor="text1"/>
        </w:rPr>
      </w:pPr>
      <w:r w:rsidRPr="35C63933">
        <w:rPr>
          <w:rFonts w:ascii="Arial" w:eastAsia="Arial" w:hAnsi="Arial" w:cs="Arial"/>
          <w:color w:val="000000" w:themeColor="text1"/>
        </w:rPr>
        <w:t>Creative workspaces for artists</w:t>
      </w:r>
    </w:p>
    <w:p w14:paraId="32BCA390" w14:textId="539563C8" w:rsidR="40F860D0" w:rsidRDefault="40F860D0" w:rsidP="35C63933">
      <w:pPr>
        <w:spacing w:after="0"/>
        <w:jc w:val="center"/>
        <w:rPr>
          <w:rFonts w:ascii="Arial" w:eastAsia="Arial" w:hAnsi="Arial" w:cs="Arial"/>
          <w:color w:val="000000" w:themeColor="text1"/>
        </w:rPr>
      </w:pPr>
      <w:r w:rsidRPr="35C63933">
        <w:rPr>
          <w:rFonts w:ascii="Arial" w:eastAsia="Arial" w:hAnsi="Arial" w:cs="Arial"/>
          <w:color w:val="000000" w:themeColor="text1"/>
        </w:rPr>
        <w:t>from Richmond Arts Service</w:t>
      </w:r>
    </w:p>
    <w:p w14:paraId="210FAACD" w14:textId="5E963890" w:rsidR="35C63933" w:rsidRDefault="35C63933" w:rsidP="35C63933">
      <w:pPr>
        <w:rPr>
          <w:rFonts w:ascii="Arial" w:eastAsia="Arial" w:hAnsi="Arial" w:cs="Arial"/>
          <w:b/>
          <w:bCs/>
        </w:rPr>
      </w:pPr>
    </w:p>
    <w:p w14:paraId="1D4875E4" w14:textId="5DD24F52" w:rsidR="38DCC8B5" w:rsidRDefault="38DCC8B5" w:rsidP="35C63933">
      <w:pPr>
        <w:rPr>
          <w:rFonts w:ascii="Arial" w:eastAsia="Arial" w:hAnsi="Arial" w:cs="Arial"/>
          <w:b/>
          <w:bCs/>
        </w:rPr>
      </w:pPr>
      <w:r w:rsidRPr="35C63933">
        <w:rPr>
          <w:rFonts w:ascii="Arial" w:eastAsia="Arial" w:hAnsi="Arial" w:cs="Arial"/>
          <w:b/>
          <w:bCs/>
        </w:rPr>
        <w:t xml:space="preserve">Important: </w:t>
      </w:r>
    </w:p>
    <w:p w14:paraId="6249B01E" w14:textId="5DEBD580" w:rsidR="38DCC8B5" w:rsidRDefault="0F80A236" w:rsidP="35C63933">
      <w:pPr>
        <w:rPr>
          <w:rFonts w:ascii="Arial" w:eastAsia="Arial" w:hAnsi="Arial" w:cs="Arial"/>
        </w:rPr>
      </w:pPr>
      <w:r w:rsidRPr="78899541">
        <w:rPr>
          <w:rFonts w:ascii="Arial" w:eastAsia="Arial" w:hAnsi="Arial" w:cs="Arial"/>
        </w:rPr>
        <w:t>This is a pilot year for the Programme, and we are open to your needs as artists. You may propose to use a space for a different amount of time or frequency if it is best for your practice.</w:t>
      </w:r>
    </w:p>
    <w:p w14:paraId="70EBEBBB" w14:textId="5C9AD58D" w:rsidR="0E184423" w:rsidRDefault="0E184423" w:rsidP="35C63933">
      <w:pPr>
        <w:rPr>
          <w:rFonts w:ascii="Arial" w:eastAsia="Arial" w:hAnsi="Arial" w:cs="Arial"/>
          <w:color w:val="000000" w:themeColor="text1"/>
        </w:rPr>
      </w:pPr>
      <w:r w:rsidRPr="35C63933">
        <w:rPr>
          <w:rFonts w:ascii="Arial" w:eastAsia="Arial" w:hAnsi="Arial" w:cs="Arial"/>
          <w:color w:val="000000" w:themeColor="text1"/>
        </w:rPr>
        <w:t>_________________________________________________________________________</w:t>
      </w:r>
    </w:p>
    <w:p w14:paraId="50B2DA2A" w14:textId="095999B8" w:rsidR="6D6AB6BB" w:rsidRDefault="6D6AB6BB" w:rsidP="35C63933">
      <w:pPr>
        <w:rPr>
          <w:rFonts w:ascii="Arial" w:eastAsia="Arial" w:hAnsi="Arial" w:cs="Arial"/>
          <w:b/>
          <w:bCs/>
        </w:rPr>
      </w:pPr>
      <w:r w:rsidRPr="35C63933">
        <w:rPr>
          <w:rFonts w:ascii="Arial" w:eastAsia="Arial" w:hAnsi="Arial" w:cs="Arial"/>
          <w:b/>
          <w:bCs/>
        </w:rPr>
        <w:t>Spaces available:</w:t>
      </w:r>
    </w:p>
    <w:p w14:paraId="613EBC7F" w14:textId="46762558" w:rsidR="38DCC8B5" w:rsidRDefault="2D933DD0" w:rsidP="35C63933">
      <w:pPr>
        <w:pStyle w:val="ListParagraph"/>
        <w:numPr>
          <w:ilvl w:val="0"/>
          <w:numId w:val="5"/>
        </w:numPr>
        <w:rPr>
          <w:rFonts w:ascii="Arial" w:eastAsia="Arial" w:hAnsi="Arial" w:cs="Arial"/>
        </w:rPr>
      </w:pPr>
      <w:r w:rsidRPr="676440D4">
        <w:rPr>
          <w:rFonts w:ascii="Arial" w:eastAsia="Arial" w:hAnsi="Arial" w:cs="Arial"/>
          <w:b/>
          <w:bCs/>
        </w:rPr>
        <w:t>T</w:t>
      </w:r>
      <w:r w:rsidR="28C15E37" w:rsidRPr="676440D4">
        <w:rPr>
          <w:rFonts w:ascii="Arial" w:eastAsia="Arial" w:hAnsi="Arial" w:cs="Arial"/>
          <w:b/>
          <w:bCs/>
        </w:rPr>
        <w:t xml:space="preserve">he </w:t>
      </w:r>
      <w:r w:rsidR="0F80A236" w:rsidRPr="676440D4">
        <w:rPr>
          <w:rFonts w:ascii="Arial" w:eastAsia="Arial" w:hAnsi="Arial" w:cs="Arial"/>
          <w:b/>
          <w:bCs/>
        </w:rPr>
        <w:t>Old Town Hall</w:t>
      </w:r>
      <w:r w:rsidR="6AA3A198" w:rsidRPr="676440D4">
        <w:rPr>
          <w:rFonts w:ascii="Arial" w:eastAsia="Arial" w:hAnsi="Arial" w:cs="Arial"/>
          <w:b/>
          <w:bCs/>
        </w:rPr>
        <w:t>,</w:t>
      </w:r>
      <w:r w:rsidR="0F80A236" w:rsidRPr="676440D4">
        <w:rPr>
          <w:rFonts w:ascii="Arial" w:eastAsia="Arial" w:hAnsi="Arial" w:cs="Arial"/>
          <w:b/>
          <w:bCs/>
        </w:rPr>
        <w:t xml:space="preserve"> Richmond</w:t>
      </w:r>
    </w:p>
    <w:p w14:paraId="0B0B60DB" w14:textId="0399199C" w:rsidR="38DCC8B5" w:rsidRDefault="0F80A236" w:rsidP="35C63933">
      <w:pPr>
        <w:pStyle w:val="ListParagraph"/>
        <w:numPr>
          <w:ilvl w:val="1"/>
          <w:numId w:val="5"/>
        </w:numPr>
        <w:rPr>
          <w:rFonts w:ascii="Arial" w:eastAsia="Arial" w:hAnsi="Arial" w:cs="Arial"/>
        </w:rPr>
      </w:pPr>
      <w:r w:rsidRPr="78899541">
        <w:rPr>
          <w:rFonts w:ascii="Arial" w:eastAsia="Arial" w:hAnsi="Arial" w:cs="Arial"/>
        </w:rPr>
        <w:t xml:space="preserve">One-month </w:t>
      </w:r>
      <w:r w:rsidR="05AAAAC6" w:rsidRPr="78899541">
        <w:rPr>
          <w:rFonts w:ascii="Arial" w:eastAsia="Arial" w:hAnsi="Arial" w:cs="Arial"/>
        </w:rPr>
        <w:t>and longer placements</w:t>
      </w:r>
      <w:r w:rsidRPr="78899541">
        <w:rPr>
          <w:rFonts w:ascii="Arial" w:eastAsia="Arial" w:hAnsi="Arial" w:cs="Arial"/>
        </w:rPr>
        <w:t xml:space="preserve"> available beginning in </w:t>
      </w:r>
      <w:r w:rsidR="696FF354" w:rsidRPr="78899541">
        <w:rPr>
          <w:rFonts w:ascii="Arial" w:eastAsia="Arial" w:hAnsi="Arial" w:cs="Arial"/>
        </w:rPr>
        <w:t>spring</w:t>
      </w:r>
      <w:r w:rsidRPr="78899541">
        <w:rPr>
          <w:rFonts w:ascii="Arial" w:eastAsia="Arial" w:hAnsi="Arial" w:cs="Arial"/>
        </w:rPr>
        <w:t xml:space="preserve"> 2024  </w:t>
      </w:r>
    </w:p>
    <w:p w14:paraId="5131BC2B" w14:textId="215AD524" w:rsidR="38DCC8B5" w:rsidRDefault="38DCC8B5" w:rsidP="35C63933">
      <w:pPr>
        <w:pStyle w:val="ListParagraph"/>
        <w:numPr>
          <w:ilvl w:val="0"/>
          <w:numId w:val="5"/>
        </w:numPr>
        <w:rPr>
          <w:rFonts w:ascii="Arial" w:eastAsia="Arial" w:hAnsi="Arial" w:cs="Arial"/>
        </w:rPr>
      </w:pPr>
      <w:r w:rsidRPr="35C63933">
        <w:rPr>
          <w:rFonts w:ascii="Arial" w:eastAsia="Arial" w:hAnsi="Arial" w:cs="Arial"/>
          <w:b/>
          <w:bCs/>
        </w:rPr>
        <w:t>Workshop at Orleans House Galley</w:t>
      </w:r>
      <w:r w:rsidRPr="35C63933">
        <w:rPr>
          <w:rFonts w:ascii="Arial" w:eastAsia="Arial" w:hAnsi="Arial" w:cs="Arial"/>
        </w:rPr>
        <w:t xml:space="preserve"> </w:t>
      </w:r>
    </w:p>
    <w:p w14:paraId="64798F6A" w14:textId="67C548A1" w:rsidR="38DCC8B5" w:rsidRDefault="38DCC8B5" w:rsidP="35C63933">
      <w:pPr>
        <w:pStyle w:val="ListParagraph"/>
        <w:numPr>
          <w:ilvl w:val="1"/>
          <w:numId w:val="5"/>
        </w:numPr>
        <w:rPr>
          <w:rFonts w:ascii="Arial" w:eastAsia="Arial" w:hAnsi="Arial" w:cs="Arial"/>
        </w:rPr>
      </w:pPr>
      <w:r w:rsidRPr="35C63933">
        <w:rPr>
          <w:rFonts w:ascii="Arial" w:eastAsia="Arial" w:hAnsi="Arial" w:cs="Arial"/>
        </w:rPr>
        <w:t xml:space="preserve">One-month placement available in autumn 2024  </w:t>
      </w:r>
    </w:p>
    <w:p w14:paraId="40CE201C" w14:textId="3E03F8F1" w:rsidR="38DCC8B5" w:rsidRDefault="38DCC8B5" w:rsidP="35C63933">
      <w:pPr>
        <w:pStyle w:val="ListParagraph"/>
        <w:numPr>
          <w:ilvl w:val="1"/>
          <w:numId w:val="5"/>
        </w:numPr>
        <w:rPr>
          <w:rFonts w:ascii="Arial" w:eastAsia="Arial" w:hAnsi="Arial" w:cs="Arial"/>
        </w:rPr>
      </w:pPr>
      <w:r w:rsidRPr="35C63933">
        <w:rPr>
          <w:rFonts w:ascii="Arial" w:eastAsia="Arial" w:hAnsi="Arial" w:cs="Arial"/>
        </w:rPr>
        <w:t xml:space="preserve">One-month placement available in early 2025   </w:t>
      </w:r>
    </w:p>
    <w:p w14:paraId="3A3FACE9" w14:textId="506FEDB0" w:rsidR="38DCC8B5" w:rsidRDefault="38DCC8B5" w:rsidP="35C63933">
      <w:pPr>
        <w:pStyle w:val="ListParagraph"/>
        <w:numPr>
          <w:ilvl w:val="0"/>
          <w:numId w:val="5"/>
        </w:numPr>
        <w:rPr>
          <w:rFonts w:ascii="Arial" w:eastAsia="Arial" w:hAnsi="Arial" w:cs="Arial"/>
        </w:rPr>
      </w:pPr>
      <w:r w:rsidRPr="35C63933">
        <w:rPr>
          <w:rFonts w:ascii="Arial" w:eastAsia="Arial" w:hAnsi="Arial" w:cs="Arial"/>
          <w:b/>
          <w:bCs/>
        </w:rPr>
        <w:t>Coach House at Orleans House Gallery</w:t>
      </w:r>
    </w:p>
    <w:p w14:paraId="37F7FA7A" w14:textId="2987E0F7" w:rsidR="38DCC8B5" w:rsidRDefault="0F80A236" w:rsidP="35C63933">
      <w:pPr>
        <w:pStyle w:val="ListParagraph"/>
        <w:numPr>
          <w:ilvl w:val="1"/>
          <w:numId w:val="5"/>
        </w:numPr>
        <w:rPr>
          <w:rFonts w:ascii="Arial" w:eastAsia="Arial" w:hAnsi="Arial" w:cs="Arial"/>
        </w:rPr>
      </w:pPr>
      <w:r w:rsidRPr="78899541">
        <w:rPr>
          <w:rFonts w:ascii="Arial" w:eastAsia="Arial" w:hAnsi="Arial" w:cs="Arial"/>
        </w:rPr>
        <w:t xml:space="preserve">6-12 month placement available </w:t>
      </w:r>
      <w:r w:rsidR="6E861A86" w:rsidRPr="78899541">
        <w:rPr>
          <w:rFonts w:ascii="Arial" w:eastAsia="Arial" w:hAnsi="Arial" w:cs="Arial"/>
        </w:rPr>
        <w:t>weekly on</w:t>
      </w:r>
      <w:r w:rsidRPr="78899541">
        <w:rPr>
          <w:rFonts w:ascii="Arial" w:eastAsia="Arial" w:hAnsi="Arial" w:cs="Arial"/>
        </w:rPr>
        <w:t xml:space="preserve"> Thursdays  </w:t>
      </w:r>
    </w:p>
    <w:p w14:paraId="61533F0A" w14:textId="4B5AFEC0" w:rsidR="38DCC8B5" w:rsidRDefault="38DCC8B5" w:rsidP="35C63933">
      <w:pPr>
        <w:pStyle w:val="ListParagraph"/>
        <w:numPr>
          <w:ilvl w:val="0"/>
          <w:numId w:val="5"/>
        </w:numPr>
        <w:rPr>
          <w:rFonts w:ascii="Arial" w:eastAsia="Arial" w:hAnsi="Arial" w:cs="Arial"/>
        </w:rPr>
      </w:pPr>
      <w:r w:rsidRPr="35C63933">
        <w:rPr>
          <w:rFonts w:ascii="Arial" w:eastAsia="Arial" w:hAnsi="Arial" w:cs="Arial"/>
          <w:b/>
          <w:bCs/>
        </w:rPr>
        <w:t>Training Room at Orleans House Gallery</w:t>
      </w:r>
      <w:r w:rsidRPr="35C63933">
        <w:rPr>
          <w:rFonts w:ascii="Arial" w:eastAsia="Arial" w:hAnsi="Arial" w:cs="Arial"/>
        </w:rPr>
        <w:t xml:space="preserve"> </w:t>
      </w:r>
    </w:p>
    <w:p w14:paraId="6BF6E7A2" w14:textId="646A6272" w:rsidR="38DCC8B5" w:rsidRDefault="38DCC8B5" w:rsidP="35C63933">
      <w:pPr>
        <w:pStyle w:val="ListParagraph"/>
        <w:numPr>
          <w:ilvl w:val="1"/>
          <w:numId w:val="5"/>
        </w:numPr>
        <w:rPr>
          <w:rFonts w:ascii="Arial" w:eastAsia="Arial" w:hAnsi="Arial" w:cs="Arial"/>
        </w:rPr>
      </w:pPr>
      <w:r w:rsidRPr="35C63933">
        <w:rPr>
          <w:rFonts w:ascii="Arial" w:eastAsia="Arial" w:hAnsi="Arial" w:cs="Arial"/>
        </w:rPr>
        <w:t xml:space="preserve">One-week placement available in summer 2024  </w:t>
      </w:r>
    </w:p>
    <w:p w14:paraId="05E0B6BE" w14:textId="42E8B0C8" w:rsidR="38DCC8B5" w:rsidRDefault="38DCC8B5" w:rsidP="35C63933">
      <w:pPr>
        <w:pStyle w:val="ListParagraph"/>
        <w:numPr>
          <w:ilvl w:val="1"/>
          <w:numId w:val="5"/>
        </w:numPr>
        <w:rPr>
          <w:rFonts w:ascii="Arial" w:eastAsia="Arial" w:hAnsi="Arial" w:cs="Arial"/>
        </w:rPr>
      </w:pPr>
      <w:r w:rsidRPr="35C63933">
        <w:rPr>
          <w:rFonts w:ascii="Arial" w:eastAsia="Arial" w:hAnsi="Arial" w:cs="Arial"/>
        </w:rPr>
        <w:t xml:space="preserve">One-week placement available in early 2025   </w:t>
      </w:r>
    </w:p>
    <w:p w14:paraId="025C975C" w14:textId="14CC7E0B" w:rsidR="38DCC8B5" w:rsidRDefault="0F80A236" w:rsidP="35C63933">
      <w:pPr>
        <w:pStyle w:val="ListParagraph"/>
        <w:numPr>
          <w:ilvl w:val="0"/>
          <w:numId w:val="5"/>
        </w:numPr>
        <w:rPr>
          <w:rFonts w:ascii="Arial" w:eastAsia="Arial" w:hAnsi="Arial" w:cs="Arial"/>
        </w:rPr>
      </w:pPr>
      <w:r w:rsidRPr="676440D4">
        <w:rPr>
          <w:rFonts w:ascii="Arial" w:eastAsia="Arial" w:hAnsi="Arial" w:cs="Arial"/>
          <w:b/>
          <w:bCs/>
        </w:rPr>
        <w:t>Grounds of Orleans House Gallery</w:t>
      </w:r>
      <w:r w:rsidR="2DCC6AEC" w:rsidRPr="676440D4">
        <w:rPr>
          <w:rFonts w:ascii="Arial" w:eastAsia="Arial" w:hAnsi="Arial" w:cs="Arial"/>
          <w:b/>
          <w:bCs/>
        </w:rPr>
        <w:t xml:space="preserve"> (outdoors only)</w:t>
      </w:r>
      <w:r w:rsidRPr="676440D4">
        <w:rPr>
          <w:rFonts w:ascii="Arial" w:eastAsia="Arial" w:hAnsi="Arial" w:cs="Arial"/>
        </w:rPr>
        <w:t xml:space="preserve"> </w:t>
      </w:r>
    </w:p>
    <w:p w14:paraId="60AD542F" w14:textId="6DB49700" w:rsidR="38DCC8B5" w:rsidRDefault="0F80A236" w:rsidP="35C63933">
      <w:pPr>
        <w:pStyle w:val="ListParagraph"/>
        <w:numPr>
          <w:ilvl w:val="1"/>
          <w:numId w:val="5"/>
        </w:numPr>
        <w:rPr>
          <w:rFonts w:ascii="Arial" w:eastAsia="Arial" w:hAnsi="Arial" w:cs="Arial"/>
        </w:rPr>
      </w:pPr>
      <w:r w:rsidRPr="676440D4">
        <w:rPr>
          <w:rFonts w:ascii="Arial" w:eastAsia="Arial" w:hAnsi="Arial" w:cs="Arial"/>
        </w:rPr>
        <w:t>One-week to 3-month placements available beginning in</w:t>
      </w:r>
      <w:r w:rsidR="097A39BB" w:rsidRPr="676440D4">
        <w:rPr>
          <w:rFonts w:ascii="Arial" w:eastAsia="Arial" w:hAnsi="Arial" w:cs="Arial"/>
        </w:rPr>
        <w:t xml:space="preserve"> spring</w:t>
      </w:r>
      <w:r w:rsidRPr="676440D4">
        <w:rPr>
          <w:rFonts w:ascii="Arial" w:eastAsia="Arial" w:hAnsi="Arial" w:cs="Arial"/>
        </w:rPr>
        <w:t xml:space="preserve"> 2024  </w:t>
      </w:r>
    </w:p>
    <w:p w14:paraId="0634F345" w14:textId="09F7FD59" w:rsidR="38DCC8B5" w:rsidRDefault="38DCC8B5" w:rsidP="35C63933">
      <w:pPr>
        <w:pStyle w:val="ListParagraph"/>
        <w:numPr>
          <w:ilvl w:val="0"/>
          <w:numId w:val="5"/>
        </w:numPr>
        <w:rPr>
          <w:rFonts w:ascii="Arial" w:eastAsia="Arial" w:hAnsi="Arial" w:cs="Arial"/>
          <w:b/>
          <w:bCs/>
        </w:rPr>
      </w:pPr>
      <w:r w:rsidRPr="35C63933">
        <w:rPr>
          <w:rFonts w:ascii="Arial" w:eastAsia="Arial" w:hAnsi="Arial" w:cs="Arial"/>
          <w:b/>
          <w:bCs/>
        </w:rPr>
        <w:t xml:space="preserve">OSO Arts Centre, Barnes </w:t>
      </w:r>
    </w:p>
    <w:p w14:paraId="05AC494E" w14:textId="3D7F7835" w:rsidR="38DCC8B5" w:rsidRDefault="38DCC8B5" w:rsidP="35C63933">
      <w:pPr>
        <w:pStyle w:val="ListParagraph"/>
        <w:numPr>
          <w:ilvl w:val="1"/>
          <w:numId w:val="5"/>
        </w:numPr>
        <w:rPr>
          <w:rFonts w:ascii="Arial" w:eastAsia="Arial" w:hAnsi="Arial" w:cs="Arial"/>
        </w:rPr>
      </w:pPr>
      <w:r w:rsidRPr="3D43929C">
        <w:rPr>
          <w:rFonts w:ascii="Arial" w:eastAsia="Arial" w:hAnsi="Arial" w:cs="Arial"/>
        </w:rPr>
        <w:t xml:space="preserve">Eight-week placement, available </w:t>
      </w:r>
      <w:r w:rsidR="1714B971" w:rsidRPr="3D43929C">
        <w:rPr>
          <w:rFonts w:ascii="Arial" w:eastAsia="Arial" w:hAnsi="Arial" w:cs="Arial"/>
        </w:rPr>
        <w:t>two days a week</w:t>
      </w:r>
      <w:r w:rsidRPr="3D43929C">
        <w:rPr>
          <w:rFonts w:ascii="Arial" w:eastAsia="Arial" w:hAnsi="Arial" w:cs="Arial"/>
        </w:rPr>
        <w:t xml:space="preserve"> beginning in </w:t>
      </w:r>
      <w:r w:rsidR="7C146EA7" w:rsidRPr="3D43929C">
        <w:rPr>
          <w:rFonts w:ascii="Arial" w:eastAsia="Arial" w:hAnsi="Arial" w:cs="Arial"/>
        </w:rPr>
        <w:t>autumn 2024</w:t>
      </w:r>
      <w:r w:rsidR="2C2F95DC" w:rsidRPr="3D43929C">
        <w:rPr>
          <w:rFonts w:ascii="Arial" w:eastAsia="Arial" w:hAnsi="Arial" w:cs="Arial"/>
        </w:rPr>
        <w:t xml:space="preserve"> (Mondays 12pm – 3pm and Fridays 9am – 12pm)</w:t>
      </w:r>
    </w:p>
    <w:p w14:paraId="6DA01BF3" w14:textId="7CB79AA4" w:rsidR="3EA6BED4" w:rsidRDefault="3EA6BED4" w:rsidP="35C63933">
      <w:pPr>
        <w:rPr>
          <w:rFonts w:ascii="Arial" w:eastAsia="Arial" w:hAnsi="Arial" w:cs="Arial"/>
          <w:color w:val="000000" w:themeColor="text1"/>
        </w:rPr>
      </w:pPr>
      <w:r w:rsidRPr="35C63933">
        <w:rPr>
          <w:rFonts w:ascii="Arial" w:eastAsia="Arial" w:hAnsi="Arial" w:cs="Arial"/>
          <w:color w:val="000000" w:themeColor="text1"/>
        </w:rPr>
        <w:t>_________________________________________________________________________</w:t>
      </w:r>
    </w:p>
    <w:p w14:paraId="56A80313" w14:textId="6F203063" w:rsidR="3EA6BED4" w:rsidRDefault="3EA6BED4" w:rsidP="35C63933">
      <w:pPr>
        <w:spacing w:after="0" w:line="240" w:lineRule="auto"/>
        <w:rPr>
          <w:rFonts w:ascii="Arial" w:eastAsia="Arial" w:hAnsi="Arial" w:cs="Arial"/>
          <w:b/>
          <w:bCs/>
          <w:color w:val="000000" w:themeColor="text1"/>
        </w:rPr>
      </w:pPr>
      <w:r w:rsidRPr="35C63933">
        <w:rPr>
          <w:rFonts w:ascii="Arial" w:eastAsia="Arial" w:hAnsi="Arial" w:cs="Arial"/>
          <w:b/>
          <w:bCs/>
          <w:color w:val="000000" w:themeColor="text1"/>
        </w:rPr>
        <w:t>Details of each space:</w:t>
      </w:r>
    </w:p>
    <w:p w14:paraId="578CD5AC" w14:textId="0231715E" w:rsidR="35C63933" w:rsidRDefault="35C63933" w:rsidP="35C63933">
      <w:pPr>
        <w:spacing w:after="0" w:line="240" w:lineRule="auto"/>
        <w:rPr>
          <w:rFonts w:ascii="Arial" w:eastAsia="Arial" w:hAnsi="Arial" w:cs="Arial"/>
          <w:b/>
          <w:bCs/>
          <w:color w:val="000000" w:themeColor="text1"/>
        </w:rPr>
      </w:pPr>
    </w:p>
    <w:p w14:paraId="7DFC029B" w14:textId="538893BF" w:rsidR="3EA6BED4" w:rsidRDefault="29FE4AF3" w:rsidP="35C63933">
      <w:pPr>
        <w:spacing w:after="0" w:line="240" w:lineRule="auto"/>
        <w:rPr>
          <w:rFonts w:ascii="Arial" w:eastAsia="Arial" w:hAnsi="Arial" w:cs="Arial"/>
          <w:b/>
          <w:bCs/>
          <w:color w:val="000000" w:themeColor="text1"/>
        </w:rPr>
      </w:pPr>
      <w:r w:rsidRPr="676440D4">
        <w:rPr>
          <w:rFonts w:ascii="Arial" w:eastAsia="Arial" w:hAnsi="Arial" w:cs="Arial"/>
          <w:b/>
          <w:bCs/>
          <w:color w:val="000000" w:themeColor="text1"/>
        </w:rPr>
        <w:t>T</w:t>
      </w:r>
      <w:r w:rsidR="775E4057" w:rsidRPr="676440D4">
        <w:rPr>
          <w:rFonts w:ascii="Arial" w:eastAsia="Arial" w:hAnsi="Arial" w:cs="Arial"/>
          <w:b/>
          <w:bCs/>
          <w:color w:val="000000" w:themeColor="text1"/>
        </w:rPr>
        <w:t xml:space="preserve">he </w:t>
      </w:r>
      <w:r w:rsidR="3DB3A155" w:rsidRPr="676440D4">
        <w:rPr>
          <w:rFonts w:ascii="Arial" w:eastAsia="Arial" w:hAnsi="Arial" w:cs="Arial"/>
          <w:b/>
          <w:bCs/>
          <w:color w:val="000000" w:themeColor="text1"/>
        </w:rPr>
        <w:t>Old Town Hall, Richmond</w:t>
      </w:r>
    </w:p>
    <w:p w14:paraId="1DAB883B" w14:textId="0A6EDB35" w:rsidR="35C63933" w:rsidRDefault="35C63933" w:rsidP="35C63933">
      <w:pPr>
        <w:spacing w:after="0" w:line="240" w:lineRule="auto"/>
        <w:rPr>
          <w:rFonts w:ascii="Arial" w:eastAsia="Arial" w:hAnsi="Arial" w:cs="Arial"/>
          <w:b/>
          <w:bCs/>
          <w:color w:val="000000" w:themeColor="text1"/>
        </w:rPr>
      </w:pPr>
    </w:p>
    <w:p w14:paraId="59DA747A" w14:textId="2AB47775" w:rsidR="34323CC4" w:rsidRDefault="34323CC4" w:rsidP="35C63933">
      <w:pPr>
        <w:spacing w:after="0" w:line="240" w:lineRule="auto"/>
        <w:rPr>
          <w:rFonts w:ascii="Arial" w:eastAsia="Arial" w:hAnsi="Arial" w:cs="Arial"/>
          <w:color w:val="000000" w:themeColor="text1"/>
        </w:rPr>
      </w:pPr>
      <w:r w:rsidRPr="35C63933">
        <w:rPr>
          <w:rFonts w:ascii="Arial" w:eastAsia="Arial" w:hAnsi="Arial" w:cs="Arial"/>
          <w:color w:val="000000" w:themeColor="text1"/>
        </w:rPr>
        <w:t>Open Monday-Friday, 10am-5pm</w:t>
      </w:r>
    </w:p>
    <w:p w14:paraId="27DBB7D7" w14:textId="6A89D322" w:rsidR="34323CC4" w:rsidRDefault="49023994" w:rsidP="35C63933">
      <w:pPr>
        <w:spacing w:after="0" w:line="240" w:lineRule="auto"/>
        <w:rPr>
          <w:rFonts w:ascii="Arial" w:eastAsia="Arial" w:hAnsi="Arial" w:cs="Arial"/>
          <w:color w:val="000000" w:themeColor="text1"/>
        </w:rPr>
      </w:pPr>
      <w:r w:rsidRPr="78899541">
        <w:rPr>
          <w:rFonts w:ascii="Arial" w:eastAsia="Arial" w:hAnsi="Arial" w:cs="Arial"/>
          <w:color w:val="000000" w:themeColor="text1"/>
        </w:rPr>
        <w:t>Closed Sundays and Bank Holidays</w:t>
      </w:r>
    </w:p>
    <w:p w14:paraId="07F93BD3" w14:textId="46EEB120" w:rsidR="10ADCCF6" w:rsidRDefault="10ADCCF6" w:rsidP="35C63933">
      <w:pPr>
        <w:spacing w:after="0" w:line="240" w:lineRule="auto"/>
        <w:rPr>
          <w:rFonts w:ascii="Arial" w:eastAsia="Arial" w:hAnsi="Arial" w:cs="Arial"/>
        </w:rPr>
      </w:pPr>
      <w:r w:rsidRPr="35C63933">
        <w:rPr>
          <w:rFonts w:ascii="Arial" w:eastAsia="Arial" w:hAnsi="Arial" w:cs="Arial"/>
        </w:rPr>
        <w:t xml:space="preserve">One-month placements available beginning in </w:t>
      </w:r>
      <w:r w:rsidR="554CD26E" w:rsidRPr="35C63933">
        <w:rPr>
          <w:rFonts w:ascii="Arial" w:eastAsia="Arial" w:hAnsi="Arial" w:cs="Arial"/>
        </w:rPr>
        <w:t>spring</w:t>
      </w:r>
      <w:r w:rsidRPr="35C63933">
        <w:rPr>
          <w:rFonts w:ascii="Arial" w:eastAsia="Arial" w:hAnsi="Arial" w:cs="Arial"/>
        </w:rPr>
        <w:t xml:space="preserve"> 2024</w:t>
      </w:r>
    </w:p>
    <w:p w14:paraId="0731EAED" w14:textId="6A54E655" w:rsidR="35C63933" w:rsidRDefault="35C63933" w:rsidP="35C63933">
      <w:pPr>
        <w:spacing w:after="0" w:line="240" w:lineRule="auto"/>
        <w:rPr>
          <w:rFonts w:ascii="Arial" w:eastAsia="Arial" w:hAnsi="Arial" w:cs="Arial"/>
          <w:b/>
          <w:bCs/>
          <w:color w:val="000000" w:themeColor="text1"/>
        </w:rPr>
      </w:pPr>
    </w:p>
    <w:p w14:paraId="2F862AD0" w14:textId="4A6369ED" w:rsidR="735B5417" w:rsidRDefault="5CE56496" w:rsidP="78899541">
      <w:pPr>
        <w:spacing w:after="0"/>
        <w:rPr>
          <w:rFonts w:ascii="Arial" w:eastAsia="Arial" w:hAnsi="Arial" w:cs="Arial"/>
          <w:color w:val="000000" w:themeColor="text1"/>
        </w:rPr>
      </w:pPr>
      <w:r w:rsidRPr="78899541">
        <w:rPr>
          <w:rFonts w:ascii="Arial" w:eastAsia="Arial" w:hAnsi="Arial" w:cs="Arial"/>
          <w:color w:val="000000" w:themeColor="text1"/>
        </w:rPr>
        <w:t>Includes, at the artist(s) request: tables, chairs</w:t>
      </w:r>
    </w:p>
    <w:p w14:paraId="0BF750D0" w14:textId="614B4CE6" w:rsidR="35C63933" w:rsidRDefault="35C63933" w:rsidP="35C63933">
      <w:pPr>
        <w:spacing w:after="0"/>
        <w:rPr>
          <w:rFonts w:ascii="Arial" w:eastAsia="Arial" w:hAnsi="Arial" w:cs="Arial"/>
          <w:color w:val="000000" w:themeColor="text1"/>
        </w:rPr>
      </w:pPr>
    </w:p>
    <w:p w14:paraId="02F11151" w14:textId="530DD1FE" w:rsidR="7EA31AD7" w:rsidRDefault="32B87997" w:rsidP="78899541">
      <w:pPr>
        <w:spacing w:after="0"/>
        <w:rPr>
          <w:rFonts w:ascii="Arial" w:eastAsia="Arial" w:hAnsi="Arial" w:cs="Arial"/>
          <w:color w:val="000000" w:themeColor="text1"/>
        </w:rPr>
      </w:pPr>
      <w:r w:rsidRPr="78899541">
        <w:rPr>
          <w:rFonts w:ascii="Arial" w:eastAsia="Arial" w:hAnsi="Arial" w:cs="Arial"/>
          <w:color w:val="000000" w:themeColor="text1"/>
        </w:rPr>
        <w:t>Accessibility</w:t>
      </w:r>
      <w:r w:rsidR="7FA67557" w:rsidRPr="78899541">
        <w:rPr>
          <w:rFonts w:ascii="Arial" w:eastAsia="Arial" w:hAnsi="Arial" w:cs="Arial"/>
          <w:color w:val="000000" w:themeColor="text1"/>
        </w:rPr>
        <w:t>:</w:t>
      </w:r>
      <w:r w:rsidRPr="78899541">
        <w:rPr>
          <w:rFonts w:ascii="Arial" w:eastAsia="Arial" w:hAnsi="Arial" w:cs="Arial"/>
          <w:color w:val="000000" w:themeColor="text1"/>
        </w:rPr>
        <w:t xml:space="preserve"> </w:t>
      </w:r>
      <w:r w:rsidR="05872E7D" w:rsidRPr="78899541">
        <w:rPr>
          <w:rFonts w:ascii="Arial" w:eastAsia="Arial" w:hAnsi="Arial" w:cs="Arial"/>
          <w:color w:val="000000" w:themeColor="text1"/>
        </w:rPr>
        <w:t xml:space="preserve">The main entrance to the Old Town Hall is from Whittaker Avenue, up a flight of stone steps. The building has disabled access off Whittaker Avenue. </w:t>
      </w:r>
      <w:r w:rsidRPr="78899541">
        <w:rPr>
          <w:rFonts w:ascii="Arial" w:eastAsia="Arial" w:hAnsi="Arial" w:cs="Arial"/>
          <w:color w:val="000000" w:themeColor="text1"/>
        </w:rPr>
        <w:t>The space comprises of 2 linked rooms on the ground floor of the Old Town Hall; the space is accessible from the central foyer</w:t>
      </w:r>
      <w:r w:rsidR="386804F8" w:rsidRPr="78899541">
        <w:rPr>
          <w:rFonts w:ascii="Arial" w:eastAsia="Arial" w:hAnsi="Arial" w:cs="Arial"/>
          <w:color w:val="000000" w:themeColor="text1"/>
        </w:rPr>
        <w:t xml:space="preserve"> </w:t>
      </w:r>
      <w:r w:rsidRPr="78899541">
        <w:rPr>
          <w:rFonts w:ascii="Arial" w:eastAsia="Arial" w:hAnsi="Arial" w:cs="Arial"/>
          <w:color w:val="000000" w:themeColor="text1"/>
        </w:rPr>
        <w:t xml:space="preserve">and has an accessible toilet on the same floor. </w:t>
      </w:r>
    </w:p>
    <w:p w14:paraId="2BD9EB13" w14:textId="445CD2D2" w:rsidR="35C63933" w:rsidRDefault="35C63933" w:rsidP="35C63933">
      <w:pPr>
        <w:spacing w:after="0"/>
        <w:rPr>
          <w:rFonts w:ascii="Arial" w:eastAsia="Arial" w:hAnsi="Arial" w:cs="Arial"/>
          <w:color w:val="000000" w:themeColor="text1"/>
        </w:rPr>
      </w:pPr>
    </w:p>
    <w:p w14:paraId="624F47D3" w14:textId="2D109750" w:rsidR="35C63933" w:rsidRDefault="35C63933" w:rsidP="35C63933">
      <w:pPr>
        <w:rPr>
          <w:rFonts w:ascii="Arial" w:eastAsia="Arial" w:hAnsi="Arial" w:cs="Arial"/>
          <w:color w:val="000000" w:themeColor="text1"/>
        </w:rPr>
      </w:pPr>
    </w:p>
    <w:p w14:paraId="3D7A231E" w14:textId="4B4DBC46" w:rsidR="35C63933" w:rsidRDefault="35C63933" w:rsidP="35C63933">
      <w:pPr>
        <w:rPr>
          <w:rFonts w:ascii="Arial" w:eastAsia="Arial" w:hAnsi="Arial" w:cs="Arial"/>
          <w:color w:val="000000" w:themeColor="text1"/>
        </w:rPr>
      </w:pPr>
    </w:p>
    <w:p w14:paraId="4A56CEB2" w14:textId="142A7594" w:rsidR="35C63933" w:rsidRDefault="35C63933" w:rsidP="35C63933">
      <w:pPr>
        <w:rPr>
          <w:rFonts w:ascii="Arial" w:eastAsia="Arial" w:hAnsi="Arial" w:cs="Arial"/>
          <w:color w:val="000000" w:themeColor="text1"/>
        </w:rPr>
      </w:pPr>
    </w:p>
    <w:p w14:paraId="15409C88" w14:textId="2B20B26D" w:rsidR="35C63933" w:rsidRDefault="1CFFCAC6" w:rsidP="78899541">
      <w:pPr>
        <w:rPr>
          <w:rFonts w:ascii="Arial" w:eastAsia="Arial" w:hAnsi="Arial" w:cs="Arial"/>
          <w:color w:val="000000" w:themeColor="text1"/>
        </w:rPr>
      </w:pPr>
      <w:r>
        <w:rPr>
          <w:noProof/>
        </w:rPr>
        <w:lastRenderedPageBreak/>
        <w:drawing>
          <wp:inline distT="0" distB="0" distL="0" distR="0" wp14:anchorId="5C263C32" wp14:editId="352E203F">
            <wp:extent cx="3591677" cy="4275746"/>
            <wp:effectExtent l="0" t="0" r="0" b="0"/>
            <wp:docPr id="1910790083" name="Picture 191079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b="10666"/>
                    <a:stretch>
                      <a:fillRect/>
                    </a:stretch>
                  </pic:blipFill>
                  <pic:spPr>
                    <a:xfrm>
                      <a:off x="0" y="0"/>
                      <a:ext cx="3591677" cy="4275746"/>
                    </a:xfrm>
                    <a:prstGeom prst="rect">
                      <a:avLst/>
                    </a:prstGeom>
                  </pic:spPr>
                </pic:pic>
              </a:graphicData>
            </a:graphic>
          </wp:inline>
        </w:drawing>
      </w:r>
    </w:p>
    <w:p w14:paraId="57BBAB68" w14:textId="7ADFE4EA" w:rsidR="1CFFCAC6" w:rsidRDefault="1CFFCAC6" w:rsidP="78899541">
      <w:pPr>
        <w:rPr>
          <w:rFonts w:ascii="Arial" w:eastAsia="Arial" w:hAnsi="Arial" w:cs="Arial"/>
          <w:i/>
          <w:iCs/>
          <w:sz w:val="20"/>
          <w:szCs w:val="20"/>
        </w:rPr>
      </w:pPr>
      <w:r w:rsidRPr="78899541">
        <w:rPr>
          <w:rFonts w:ascii="Arial" w:eastAsia="Arial" w:hAnsi="Arial" w:cs="Arial"/>
          <w:i/>
          <w:iCs/>
          <w:sz w:val="20"/>
          <w:szCs w:val="20"/>
        </w:rPr>
        <w:t>The space in the Old Town Hall Richmond</w:t>
      </w:r>
    </w:p>
    <w:p w14:paraId="7C180374" w14:textId="625E210E" w:rsidR="7EE9378E" w:rsidRDefault="401E2564" w:rsidP="78899541">
      <w:pPr>
        <w:rPr>
          <w:rFonts w:ascii="Arial" w:eastAsia="Arial" w:hAnsi="Arial" w:cs="Arial"/>
        </w:rPr>
      </w:pPr>
      <w:r>
        <w:rPr>
          <w:noProof/>
        </w:rPr>
        <w:drawing>
          <wp:inline distT="0" distB="0" distL="0" distR="0" wp14:anchorId="58094E26" wp14:editId="2D8CCD46">
            <wp:extent cx="5460550" cy="3219450"/>
            <wp:effectExtent l="0" t="0" r="0" b="0"/>
            <wp:docPr id="314902799" name="Picture 31490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02799"/>
                    <pic:cNvPicPr/>
                  </pic:nvPicPr>
                  <pic:blipFill>
                    <a:blip r:embed="rId12">
                      <a:extLst>
                        <a:ext uri="{28A0092B-C50C-407E-A947-70E740481C1C}">
                          <a14:useLocalDpi xmlns:a14="http://schemas.microsoft.com/office/drawing/2010/main" val="0"/>
                        </a:ext>
                      </a:extLst>
                    </a:blip>
                    <a:stretch>
                      <a:fillRect/>
                    </a:stretch>
                  </pic:blipFill>
                  <pic:spPr>
                    <a:xfrm rot="10800000">
                      <a:off x="0" y="0"/>
                      <a:ext cx="5460550" cy="3219450"/>
                    </a:xfrm>
                    <a:prstGeom prst="rect">
                      <a:avLst/>
                    </a:prstGeom>
                  </pic:spPr>
                </pic:pic>
              </a:graphicData>
            </a:graphic>
          </wp:inline>
        </w:drawing>
      </w:r>
    </w:p>
    <w:p w14:paraId="615F6BE2" w14:textId="04046F14" w:rsidR="7EE9378E" w:rsidRDefault="401E2564" w:rsidP="78899541">
      <w:pPr>
        <w:rPr>
          <w:rFonts w:ascii="Arial" w:eastAsia="Arial" w:hAnsi="Arial" w:cs="Arial"/>
          <w:i/>
          <w:iCs/>
          <w:sz w:val="20"/>
          <w:szCs w:val="20"/>
        </w:rPr>
      </w:pPr>
      <w:r w:rsidRPr="78899541">
        <w:rPr>
          <w:rFonts w:ascii="Arial" w:eastAsia="Arial" w:hAnsi="Arial" w:cs="Arial"/>
          <w:i/>
          <w:iCs/>
          <w:sz w:val="20"/>
          <w:szCs w:val="20"/>
        </w:rPr>
        <w:t>Floorplan of the space in the Old Town Hall Richmond</w:t>
      </w:r>
    </w:p>
    <w:p w14:paraId="6380A321" w14:textId="7CB79AA4" w:rsidR="408664DA" w:rsidRDefault="408664DA" w:rsidP="35C63933">
      <w:pPr>
        <w:rPr>
          <w:rFonts w:ascii="Arial" w:eastAsia="Arial" w:hAnsi="Arial" w:cs="Arial"/>
          <w:color w:val="AEAAAA" w:themeColor="background2" w:themeShade="BF"/>
        </w:rPr>
      </w:pPr>
      <w:r w:rsidRPr="35C63933">
        <w:rPr>
          <w:rFonts w:ascii="Arial" w:eastAsia="Arial" w:hAnsi="Arial" w:cs="Arial"/>
          <w:color w:val="AEAAAA" w:themeColor="background2" w:themeShade="BF"/>
        </w:rPr>
        <w:t>_________________________________________________________________________</w:t>
      </w:r>
    </w:p>
    <w:p w14:paraId="75DA6F69" w14:textId="64D26074" w:rsidR="35C63933" w:rsidRDefault="35C63933" w:rsidP="35C63933">
      <w:pPr>
        <w:spacing w:after="0" w:line="240" w:lineRule="auto"/>
        <w:rPr>
          <w:rFonts w:ascii="Arial" w:eastAsia="Arial" w:hAnsi="Arial" w:cs="Arial"/>
          <w:b/>
          <w:bCs/>
          <w:color w:val="000000" w:themeColor="text1"/>
        </w:rPr>
      </w:pPr>
    </w:p>
    <w:p w14:paraId="02753B1A" w14:textId="73349C5C" w:rsidR="5DF58D70" w:rsidRDefault="5DF58D70" w:rsidP="35C63933">
      <w:pPr>
        <w:spacing w:after="0" w:line="240" w:lineRule="auto"/>
        <w:rPr>
          <w:rFonts w:ascii="Arial" w:eastAsia="Arial" w:hAnsi="Arial" w:cs="Arial"/>
          <w:b/>
          <w:bCs/>
        </w:rPr>
      </w:pPr>
      <w:r w:rsidRPr="35C63933">
        <w:rPr>
          <w:rFonts w:ascii="Arial" w:eastAsia="Arial" w:hAnsi="Arial" w:cs="Arial"/>
          <w:b/>
          <w:bCs/>
        </w:rPr>
        <w:t>Workshop at Orleans House Gallery</w:t>
      </w:r>
    </w:p>
    <w:p w14:paraId="63D040FE" w14:textId="65615EAB" w:rsidR="2FD232E0" w:rsidRDefault="2FD232E0" w:rsidP="35C63933">
      <w:pPr>
        <w:spacing w:after="0" w:line="240" w:lineRule="auto"/>
        <w:rPr>
          <w:rFonts w:ascii="Arial" w:eastAsia="Arial" w:hAnsi="Arial" w:cs="Arial"/>
        </w:rPr>
      </w:pPr>
      <w:r w:rsidRPr="35C63933">
        <w:rPr>
          <w:rFonts w:ascii="Arial" w:eastAsia="Arial" w:hAnsi="Arial" w:cs="Arial"/>
        </w:rPr>
        <w:lastRenderedPageBreak/>
        <w:t>Open during the Gallery’s public opening hours, Tuesday – Sunday, 10am – 5pm</w:t>
      </w:r>
    </w:p>
    <w:p w14:paraId="7FAD4CAC" w14:textId="489F814C" w:rsidR="49ED4FA9" w:rsidRDefault="49ED4FA9" w:rsidP="35C63933">
      <w:pPr>
        <w:spacing w:after="0" w:line="240" w:lineRule="auto"/>
        <w:rPr>
          <w:rFonts w:ascii="Arial" w:eastAsia="Arial" w:hAnsi="Arial" w:cs="Arial"/>
        </w:rPr>
      </w:pPr>
      <w:r w:rsidRPr="35C63933">
        <w:rPr>
          <w:rFonts w:ascii="Arial" w:eastAsia="Arial" w:hAnsi="Arial" w:cs="Arial"/>
        </w:rPr>
        <w:t xml:space="preserve">One-month placement available in autumn 2024   </w:t>
      </w:r>
    </w:p>
    <w:p w14:paraId="48B902AB" w14:textId="54FE4097" w:rsidR="49ED4FA9" w:rsidRDefault="49ED4FA9" w:rsidP="35C63933">
      <w:pPr>
        <w:spacing w:after="0" w:line="240" w:lineRule="auto"/>
        <w:rPr>
          <w:rFonts w:ascii="Arial" w:eastAsia="Arial" w:hAnsi="Arial" w:cs="Arial"/>
        </w:rPr>
      </w:pPr>
      <w:r w:rsidRPr="35C63933">
        <w:rPr>
          <w:rFonts w:ascii="Arial" w:eastAsia="Arial" w:hAnsi="Arial" w:cs="Arial"/>
        </w:rPr>
        <w:t xml:space="preserve">One-month placement available in early 2025    </w:t>
      </w:r>
    </w:p>
    <w:p w14:paraId="497CE9C9" w14:textId="08EC413C" w:rsidR="35C63933" w:rsidRDefault="35C63933" w:rsidP="35C63933">
      <w:pPr>
        <w:spacing w:after="0" w:line="240" w:lineRule="auto"/>
        <w:rPr>
          <w:rFonts w:ascii="Arial" w:eastAsia="Arial" w:hAnsi="Arial" w:cs="Arial"/>
        </w:rPr>
      </w:pPr>
    </w:p>
    <w:p w14:paraId="334C8540" w14:textId="507DFE2F" w:rsidR="0591E070" w:rsidRDefault="6040DB2C" w:rsidP="35C63933">
      <w:pPr>
        <w:spacing w:after="0" w:line="240" w:lineRule="auto"/>
        <w:rPr>
          <w:rFonts w:ascii="Arial" w:eastAsia="Arial" w:hAnsi="Arial" w:cs="Arial"/>
        </w:rPr>
      </w:pPr>
      <w:r w:rsidRPr="78899541">
        <w:rPr>
          <w:rFonts w:ascii="Arial" w:eastAsia="Arial" w:hAnsi="Arial" w:cs="Arial"/>
          <w:color w:val="000000" w:themeColor="text1"/>
        </w:rPr>
        <w:t xml:space="preserve">Includes, at the artist(s) request: </w:t>
      </w:r>
      <w:r w:rsidRPr="78899541">
        <w:rPr>
          <w:rFonts w:ascii="Arial" w:eastAsia="Arial" w:hAnsi="Arial" w:cs="Arial"/>
        </w:rPr>
        <w:t>An artist sink</w:t>
      </w:r>
      <w:r w:rsidR="01EB879B" w:rsidRPr="78899541">
        <w:rPr>
          <w:rFonts w:ascii="Arial" w:eastAsia="Arial" w:hAnsi="Arial" w:cs="Arial"/>
        </w:rPr>
        <w:t>,</w:t>
      </w:r>
      <w:r w:rsidRPr="78899541">
        <w:rPr>
          <w:rFonts w:ascii="Arial" w:eastAsia="Arial" w:hAnsi="Arial" w:cs="Arial"/>
        </w:rPr>
        <w:t xml:space="preserve"> storage for specialist materials and equipment</w:t>
      </w:r>
      <w:r w:rsidR="27C8D7C7" w:rsidRPr="78899541">
        <w:rPr>
          <w:rFonts w:ascii="Arial" w:eastAsia="Arial" w:hAnsi="Arial" w:cs="Arial"/>
        </w:rPr>
        <w:t>, tables, chairs</w:t>
      </w:r>
    </w:p>
    <w:p w14:paraId="0294F445" w14:textId="3FBC92B8" w:rsidR="35C63933" w:rsidRDefault="35C63933" w:rsidP="35C63933">
      <w:pPr>
        <w:spacing w:after="0" w:line="240" w:lineRule="auto"/>
        <w:rPr>
          <w:rFonts w:ascii="Arial" w:eastAsia="Arial" w:hAnsi="Arial" w:cs="Arial"/>
        </w:rPr>
      </w:pPr>
    </w:p>
    <w:p w14:paraId="678A21F3" w14:textId="4EE8BD6A" w:rsidR="0591E070" w:rsidRDefault="0591E070" w:rsidP="35C63933">
      <w:pPr>
        <w:spacing w:after="0" w:line="240" w:lineRule="auto"/>
        <w:rPr>
          <w:rFonts w:ascii="Arial" w:eastAsia="Arial" w:hAnsi="Arial" w:cs="Arial"/>
        </w:rPr>
      </w:pPr>
      <w:r w:rsidRPr="3D43929C">
        <w:rPr>
          <w:rFonts w:ascii="Arial" w:eastAsia="Arial" w:hAnsi="Arial" w:cs="Arial"/>
        </w:rPr>
        <w:t>Accessibility</w:t>
      </w:r>
      <w:r w:rsidR="0497B546" w:rsidRPr="3D43929C">
        <w:rPr>
          <w:rFonts w:ascii="Arial" w:eastAsia="Arial" w:hAnsi="Arial" w:cs="Arial"/>
        </w:rPr>
        <w:t>:</w:t>
      </w:r>
      <w:r w:rsidRPr="3D43929C">
        <w:rPr>
          <w:rFonts w:ascii="Arial" w:eastAsia="Arial" w:hAnsi="Arial" w:cs="Arial"/>
        </w:rPr>
        <w:t xml:space="preserve"> The space is located on the Ground floor of the courtyard at Orleans House Gallery, and an accessible toilet is also on the same floor.</w:t>
      </w:r>
      <w:r w:rsidR="03C0DEF9" w:rsidRPr="3D43929C">
        <w:rPr>
          <w:rFonts w:ascii="Arial" w:eastAsia="Arial" w:hAnsi="Arial" w:cs="Arial"/>
        </w:rPr>
        <w:t xml:space="preserve"> The space may on occasion need to be accessed (upon agreement with the artist) by Orleans House Gallery staff for equipment.</w:t>
      </w:r>
    </w:p>
    <w:p w14:paraId="23212496" w14:textId="13A0BE24" w:rsidR="35C63933" w:rsidRDefault="35C63933" w:rsidP="35C63933">
      <w:pPr>
        <w:spacing w:after="0" w:line="240" w:lineRule="auto"/>
        <w:rPr>
          <w:rFonts w:ascii="Arial" w:eastAsia="Arial" w:hAnsi="Arial" w:cs="Arial"/>
        </w:rPr>
      </w:pPr>
    </w:p>
    <w:p w14:paraId="03DDB704" w14:textId="5341CF33" w:rsidR="31873497" w:rsidRDefault="3F934DC5" w:rsidP="78899541">
      <w:pPr>
        <w:spacing w:after="0" w:line="240" w:lineRule="auto"/>
        <w:jc w:val="center"/>
        <w:rPr>
          <w:rFonts w:ascii="Arial" w:eastAsia="Arial" w:hAnsi="Arial" w:cs="Arial"/>
        </w:rPr>
      </w:pPr>
      <w:r>
        <w:rPr>
          <w:noProof/>
        </w:rPr>
        <w:drawing>
          <wp:inline distT="0" distB="0" distL="0" distR="0" wp14:anchorId="41C13E8A" wp14:editId="574394C1">
            <wp:extent cx="4849260" cy="2582938"/>
            <wp:effectExtent l="0" t="0" r="0" b="0"/>
            <wp:docPr id="435787087" name="Picture 435787087" descr="A picture containing indoor, floor, wall,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87087"/>
                    <pic:cNvPicPr/>
                  </pic:nvPicPr>
                  <pic:blipFill>
                    <a:blip r:embed="rId13">
                      <a:extLst>
                        <a:ext uri="{28A0092B-C50C-407E-A947-70E740481C1C}">
                          <a14:useLocalDpi xmlns:a14="http://schemas.microsoft.com/office/drawing/2010/main" val="0"/>
                        </a:ext>
                      </a:extLst>
                    </a:blip>
                    <a:stretch>
                      <a:fillRect/>
                    </a:stretch>
                  </pic:blipFill>
                  <pic:spPr>
                    <a:xfrm>
                      <a:off x="0" y="0"/>
                      <a:ext cx="4849260" cy="2582938"/>
                    </a:xfrm>
                    <a:prstGeom prst="rect">
                      <a:avLst/>
                    </a:prstGeom>
                  </pic:spPr>
                </pic:pic>
              </a:graphicData>
            </a:graphic>
          </wp:inline>
        </w:drawing>
      </w:r>
    </w:p>
    <w:p w14:paraId="5651148F" w14:textId="11C59528" w:rsidR="31873497" w:rsidRDefault="31873497" w:rsidP="35C63933">
      <w:pPr>
        <w:spacing w:after="0" w:line="240" w:lineRule="auto"/>
        <w:rPr>
          <w:rFonts w:ascii="Arial" w:eastAsia="Arial" w:hAnsi="Arial" w:cs="Arial"/>
          <w:i/>
          <w:iCs/>
          <w:sz w:val="20"/>
          <w:szCs w:val="20"/>
        </w:rPr>
      </w:pPr>
      <w:r w:rsidRPr="35C63933">
        <w:rPr>
          <w:rFonts w:ascii="Arial" w:eastAsia="Arial" w:hAnsi="Arial" w:cs="Arial"/>
          <w:i/>
          <w:iCs/>
          <w:sz w:val="20"/>
          <w:szCs w:val="20"/>
        </w:rPr>
        <w:t>The Workshop at Orleans House Gallery</w:t>
      </w:r>
    </w:p>
    <w:p w14:paraId="6985E545" w14:textId="687DF9E7" w:rsidR="35C63933" w:rsidRDefault="35C63933" w:rsidP="35C63933">
      <w:pPr>
        <w:spacing w:after="0" w:line="240" w:lineRule="auto"/>
        <w:rPr>
          <w:rFonts w:ascii="Arial" w:eastAsia="Arial" w:hAnsi="Arial" w:cs="Arial"/>
          <w:i/>
          <w:iCs/>
        </w:rPr>
      </w:pPr>
    </w:p>
    <w:p w14:paraId="08C8178D" w14:textId="2E4EE526" w:rsidR="6D7CECE7" w:rsidRDefault="446E6892" w:rsidP="78899541">
      <w:pPr>
        <w:spacing w:after="0" w:line="240" w:lineRule="auto"/>
        <w:rPr>
          <w:rFonts w:ascii="Arial" w:eastAsia="Arial" w:hAnsi="Arial" w:cs="Arial"/>
          <w:i/>
          <w:iCs/>
          <w:sz w:val="20"/>
          <w:szCs w:val="20"/>
        </w:rPr>
      </w:pPr>
      <w:r>
        <w:rPr>
          <w:noProof/>
        </w:rPr>
        <w:drawing>
          <wp:inline distT="0" distB="0" distL="0" distR="0" wp14:anchorId="71C10C01" wp14:editId="61044655">
            <wp:extent cx="5161683" cy="3383866"/>
            <wp:effectExtent l="0" t="0" r="0" b="0"/>
            <wp:docPr id="233816967" name="Picture 23381696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16967"/>
                    <pic:cNvPicPr/>
                  </pic:nvPicPr>
                  <pic:blipFill>
                    <a:blip r:embed="rId14">
                      <a:extLst>
                        <a:ext uri="{28A0092B-C50C-407E-A947-70E740481C1C}">
                          <a14:useLocalDpi xmlns:a14="http://schemas.microsoft.com/office/drawing/2010/main" val="0"/>
                        </a:ext>
                      </a:extLst>
                    </a:blip>
                    <a:stretch>
                      <a:fillRect/>
                    </a:stretch>
                  </pic:blipFill>
                  <pic:spPr>
                    <a:xfrm>
                      <a:off x="0" y="0"/>
                      <a:ext cx="5161683" cy="3383866"/>
                    </a:xfrm>
                    <a:prstGeom prst="rect">
                      <a:avLst/>
                    </a:prstGeom>
                  </pic:spPr>
                </pic:pic>
              </a:graphicData>
            </a:graphic>
          </wp:inline>
        </w:drawing>
      </w:r>
      <w:r w:rsidR="6D7CECE7">
        <w:br/>
      </w:r>
      <w:r w:rsidRPr="78899541">
        <w:rPr>
          <w:rFonts w:ascii="Arial" w:eastAsia="Arial" w:hAnsi="Arial" w:cs="Arial"/>
          <w:i/>
          <w:iCs/>
          <w:sz w:val="20"/>
          <w:szCs w:val="20"/>
        </w:rPr>
        <w:t>Floorplan of the Workshop at Orleans House Gallery</w:t>
      </w:r>
    </w:p>
    <w:p w14:paraId="62825805" w14:textId="1152E8D9" w:rsidR="6182FED7" w:rsidRDefault="56B54681" w:rsidP="35C63933">
      <w:pPr>
        <w:spacing w:after="0" w:line="240" w:lineRule="auto"/>
        <w:rPr>
          <w:rFonts w:ascii="Arial" w:eastAsia="Arial" w:hAnsi="Arial" w:cs="Arial"/>
          <w:color w:val="AEAAAA" w:themeColor="background2" w:themeShade="BF"/>
        </w:rPr>
      </w:pPr>
      <w:r w:rsidRPr="78899541">
        <w:rPr>
          <w:rFonts w:ascii="Arial" w:eastAsia="Arial" w:hAnsi="Arial" w:cs="Arial"/>
          <w:color w:val="AEAAAA" w:themeColor="background2" w:themeShade="BF"/>
        </w:rPr>
        <w:t>_________________________________________________________________________</w:t>
      </w:r>
    </w:p>
    <w:p w14:paraId="30758B56" w14:textId="22C089B7" w:rsidR="78899541" w:rsidRDefault="78899541" w:rsidP="78899541">
      <w:pPr>
        <w:spacing w:after="0" w:line="240" w:lineRule="auto"/>
        <w:rPr>
          <w:rFonts w:ascii="Arial" w:eastAsia="Arial" w:hAnsi="Arial" w:cs="Arial"/>
          <w:b/>
          <w:bCs/>
        </w:rPr>
      </w:pPr>
    </w:p>
    <w:p w14:paraId="0C66FB26" w14:textId="12C54FE8" w:rsidR="5DF58D70" w:rsidRDefault="257A8527" w:rsidP="78899541">
      <w:pPr>
        <w:spacing w:after="0" w:line="240" w:lineRule="auto"/>
        <w:rPr>
          <w:rFonts w:ascii="Arial" w:eastAsia="Arial" w:hAnsi="Arial" w:cs="Arial"/>
          <w:b/>
          <w:bCs/>
        </w:rPr>
      </w:pPr>
      <w:r w:rsidRPr="78899541">
        <w:rPr>
          <w:rFonts w:ascii="Arial" w:eastAsia="Arial" w:hAnsi="Arial" w:cs="Arial"/>
          <w:b/>
          <w:bCs/>
        </w:rPr>
        <w:t>Coach House at Orleans House Gallery</w:t>
      </w:r>
    </w:p>
    <w:p w14:paraId="59D96891" w14:textId="70DFBC71" w:rsidR="35B49722" w:rsidRDefault="35B49722" w:rsidP="35C63933">
      <w:pPr>
        <w:spacing w:after="0" w:line="240" w:lineRule="auto"/>
        <w:rPr>
          <w:rFonts w:ascii="Arial" w:eastAsia="Arial" w:hAnsi="Arial" w:cs="Arial"/>
        </w:rPr>
      </w:pPr>
      <w:r w:rsidRPr="35C63933">
        <w:rPr>
          <w:rFonts w:ascii="Arial" w:eastAsia="Arial" w:hAnsi="Arial" w:cs="Arial"/>
        </w:rPr>
        <w:lastRenderedPageBreak/>
        <w:t>Available Thursdays</w:t>
      </w:r>
      <w:r w:rsidR="593C931A" w:rsidRPr="35C63933">
        <w:rPr>
          <w:rFonts w:ascii="Arial" w:eastAsia="Arial" w:hAnsi="Arial" w:cs="Arial"/>
        </w:rPr>
        <w:t>, 10am – 5pm</w:t>
      </w:r>
    </w:p>
    <w:p w14:paraId="02BE771E" w14:textId="463944A5" w:rsidR="07EC0D18" w:rsidRDefault="07EC0D18" w:rsidP="35C63933">
      <w:pPr>
        <w:spacing w:after="0" w:line="240" w:lineRule="auto"/>
        <w:rPr>
          <w:rFonts w:ascii="Arial" w:eastAsia="Arial" w:hAnsi="Arial" w:cs="Arial"/>
        </w:rPr>
      </w:pPr>
      <w:r w:rsidRPr="35C63933">
        <w:rPr>
          <w:rFonts w:ascii="Arial" w:eastAsia="Arial" w:hAnsi="Arial" w:cs="Arial"/>
        </w:rPr>
        <w:t xml:space="preserve">6-12 month placement available on Thursdays    </w:t>
      </w:r>
    </w:p>
    <w:p w14:paraId="0A0A0BA4" w14:textId="6EC80CF3" w:rsidR="35C63933" w:rsidRDefault="35C63933" w:rsidP="35C63933">
      <w:pPr>
        <w:spacing w:after="0" w:line="240" w:lineRule="auto"/>
        <w:rPr>
          <w:rFonts w:ascii="Arial" w:eastAsia="Arial" w:hAnsi="Arial" w:cs="Arial"/>
        </w:rPr>
      </w:pPr>
    </w:p>
    <w:p w14:paraId="2EA361E9" w14:textId="57CCF3A7" w:rsidR="07C3E3EB" w:rsidRDefault="2854AC2D" w:rsidP="35C63933">
      <w:pPr>
        <w:spacing w:after="0"/>
        <w:rPr>
          <w:rFonts w:ascii="Arial" w:eastAsia="Arial" w:hAnsi="Arial" w:cs="Arial"/>
          <w:color w:val="000000" w:themeColor="text1"/>
        </w:rPr>
      </w:pPr>
      <w:r w:rsidRPr="78899541">
        <w:rPr>
          <w:rFonts w:ascii="Arial" w:eastAsia="Arial" w:hAnsi="Arial" w:cs="Arial"/>
          <w:color w:val="000000" w:themeColor="text1"/>
        </w:rPr>
        <w:t>A larg</w:t>
      </w:r>
      <w:r w:rsidR="1F684588" w:rsidRPr="78899541">
        <w:rPr>
          <w:rFonts w:ascii="Arial" w:eastAsia="Arial" w:hAnsi="Arial" w:cs="Arial"/>
          <w:color w:val="000000" w:themeColor="text1"/>
        </w:rPr>
        <w:t xml:space="preserve">e </w:t>
      </w:r>
      <w:r w:rsidRPr="78899541">
        <w:rPr>
          <w:rFonts w:ascii="Arial" w:eastAsia="Arial" w:hAnsi="Arial" w:cs="Arial"/>
          <w:color w:val="000000" w:themeColor="text1"/>
        </w:rPr>
        <w:t>space that can accommodate up to 60 people</w:t>
      </w:r>
    </w:p>
    <w:p w14:paraId="345EB152" w14:textId="1E848C04" w:rsidR="3D43929C" w:rsidRDefault="3D43929C" w:rsidP="3D43929C">
      <w:pPr>
        <w:spacing w:after="0"/>
        <w:rPr>
          <w:rFonts w:ascii="Arial" w:eastAsia="Arial" w:hAnsi="Arial" w:cs="Arial"/>
          <w:color w:val="000000" w:themeColor="text1"/>
        </w:rPr>
      </w:pPr>
    </w:p>
    <w:p w14:paraId="5A3B6C28" w14:textId="3A918DB3" w:rsidR="35C63933" w:rsidRDefault="07C3E3EB" w:rsidP="3D43929C">
      <w:pPr>
        <w:spacing w:after="0"/>
        <w:rPr>
          <w:rFonts w:ascii="Arial" w:eastAsia="Arial" w:hAnsi="Arial" w:cs="Arial"/>
          <w:color w:val="000000" w:themeColor="text1"/>
        </w:rPr>
      </w:pPr>
      <w:r w:rsidRPr="3D43929C">
        <w:rPr>
          <w:rFonts w:ascii="Arial" w:eastAsia="Arial" w:hAnsi="Arial" w:cs="Arial"/>
          <w:color w:val="000000" w:themeColor="text1"/>
        </w:rPr>
        <w:t>Includes</w:t>
      </w:r>
      <w:r w:rsidR="5271B90A" w:rsidRPr="3D43929C">
        <w:rPr>
          <w:rFonts w:ascii="Arial" w:eastAsia="Arial" w:hAnsi="Arial" w:cs="Arial"/>
          <w:color w:val="000000" w:themeColor="text1"/>
        </w:rPr>
        <w:t>, at the artist(s) request</w:t>
      </w:r>
      <w:r w:rsidRPr="3D43929C">
        <w:rPr>
          <w:rFonts w:ascii="Arial" w:eastAsia="Arial" w:hAnsi="Arial" w:cs="Arial"/>
          <w:color w:val="000000" w:themeColor="text1"/>
        </w:rPr>
        <w:t>: audio-visual capabilities, large floorspace, tables and chairs, an artist sink</w:t>
      </w:r>
      <w:r w:rsidR="5F6A2128" w:rsidRPr="3D43929C">
        <w:rPr>
          <w:rFonts w:ascii="Arial" w:eastAsia="Arial" w:hAnsi="Arial" w:cs="Arial"/>
          <w:color w:val="000000" w:themeColor="text1"/>
        </w:rPr>
        <w:t>, black out curtains/blinds, AV connection to large screen/projector</w:t>
      </w:r>
    </w:p>
    <w:p w14:paraId="107669F7" w14:textId="79159CDC" w:rsidR="35C63933" w:rsidRDefault="5F6A2128" w:rsidP="3D43929C">
      <w:pPr>
        <w:spacing w:after="0"/>
      </w:pPr>
      <w:r w:rsidRPr="3D43929C">
        <w:rPr>
          <w:rFonts w:ascii="Arial" w:eastAsia="Arial" w:hAnsi="Arial" w:cs="Arial"/>
          <w:color w:val="000000" w:themeColor="text1"/>
        </w:rPr>
        <w:t>Integral sound system.</w:t>
      </w:r>
    </w:p>
    <w:p w14:paraId="28F837EF" w14:textId="43C8D7B7" w:rsidR="35C63933" w:rsidRDefault="35C63933" w:rsidP="3D43929C">
      <w:pPr>
        <w:spacing w:after="0"/>
        <w:rPr>
          <w:rFonts w:ascii="Arial" w:eastAsia="Arial" w:hAnsi="Arial" w:cs="Arial"/>
          <w:color w:val="000000" w:themeColor="text1"/>
        </w:rPr>
      </w:pPr>
    </w:p>
    <w:p w14:paraId="4FF960DD" w14:textId="69AA34B9" w:rsidR="35C63933" w:rsidRDefault="5F6A2128" w:rsidP="3D43929C">
      <w:pPr>
        <w:spacing w:after="0"/>
      </w:pPr>
      <w:r w:rsidRPr="3D43929C">
        <w:rPr>
          <w:rFonts w:ascii="Arial" w:eastAsia="Arial" w:hAnsi="Arial" w:cs="Arial"/>
          <w:color w:val="000000" w:themeColor="text1"/>
        </w:rPr>
        <w:t>The room does not have a sprung floor but artists can provide one if necessary for their practice.</w:t>
      </w:r>
    </w:p>
    <w:p w14:paraId="55ACE47C" w14:textId="2A2B69A2" w:rsidR="35C63933" w:rsidRDefault="35C63933" w:rsidP="3D43929C">
      <w:pPr>
        <w:spacing w:after="0"/>
        <w:rPr>
          <w:rFonts w:ascii="Arial" w:eastAsia="Arial" w:hAnsi="Arial" w:cs="Arial"/>
          <w:color w:val="000000" w:themeColor="text1"/>
        </w:rPr>
      </w:pPr>
    </w:p>
    <w:p w14:paraId="32066E4E" w14:textId="3975B13C" w:rsidR="25FB435D" w:rsidRDefault="25FB435D" w:rsidP="35C63933">
      <w:pPr>
        <w:spacing w:after="0" w:line="240" w:lineRule="auto"/>
        <w:rPr>
          <w:rFonts w:ascii="Arial" w:eastAsia="Arial" w:hAnsi="Arial" w:cs="Arial"/>
        </w:rPr>
      </w:pPr>
      <w:r w:rsidRPr="35C63933">
        <w:rPr>
          <w:rFonts w:ascii="Arial" w:eastAsia="Arial" w:hAnsi="Arial" w:cs="Arial"/>
        </w:rPr>
        <w:t>Accessibility: The space is located on the Ground floor of the courtyard at Orleans House Gallery, and an accessible toilet is also on the same floor.</w:t>
      </w:r>
    </w:p>
    <w:p w14:paraId="5B451FB1" w14:textId="5F394FB6" w:rsidR="35C63933" w:rsidRDefault="35C63933" w:rsidP="35C63933">
      <w:pPr>
        <w:spacing w:after="0" w:line="240" w:lineRule="auto"/>
        <w:rPr>
          <w:rFonts w:ascii="Arial" w:eastAsia="Arial" w:hAnsi="Arial" w:cs="Arial"/>
        </w:rPr>
      </w:pPr>
    </w:p>
    <w:p w14:paraId="4CFE78CB" w14:textId="55D2027D" w:rsidR="15051956" w:rsidRDefault="13FCB4A3" w:rsidP="35C63933">
      <w:pPr>
        <w:spacing w:after="0" w:line="240" w:lineRule="auto"/>
        <w:rPr>
          <w:rFonts w:ascii="Arial" w:eastAsia="Arial" w:hAnsi="Arial" w:cs="Arial"/>
        </w:rPr>
      </w:pPr>
      <w:r>
        <w:rPr>
          <w:noProof/>
        </w:rPr>
        <w:drawing>
          <wp:inline distT="0" distB="0" distL="0" distR="0" wp14:anchorId="6AD97332" wp14:editId="737792F8">
            <wp:extent cx="3370027" cy="2667938"/>
            <wp:effectExtent l="0" t="0" r="0" b="0"/>
            <wp:docPr id="1341399903" name="Picture 134139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399903"/>
                    <pic:cNvPicPr/>
                  </pic:nvPicPr>
                  <pic:blipFill>
                    <a:blip r:embed="rId15">
                      <a:extLst>
                        <a:ext uri="{28A0092B-C50C-407E-A947-70E740481C1C}">
                          <a14:useLocalDpi xmlns:a14="http://schemas.microsoft.com/office/drawing/2010/main" val="0"/>
                        </a:ext>
                      </a:extLst>
                    </a:blip>
                    <a:stretch>
                      <a:fillRect/>
                    </a:stretch>
                  </pic:blipFill>
                  <pic:spPr>
                    <a:xfrm>
                      <a:off x="0" y="0"/>
                      <a:ext cx="3370027" cy="2667938"/>
                    </a:xfrm>
                    <a:prstGeom prst="rect">
                      <a:avLst/>
                    </a:prstGeom>
                  </pic:spPr>
                </pic:pic>
              </a:graphicData>
            </a:graphic>
          </wp:inline>
        </w:drawing>
      </w:r>
    </w:p>
    <w:p w14:paraId="4B26B218" w14:textId="18364514" w:rsidR="125D1CD3" w:rsidRDefault="125D1CD3" w:rsidP="35C63933">
      <w:pPr>
        <w:spacing w:after="0" w:line="240" w:lineRule="auto"/>
        <w:rPr>
          <w:rFonts w:ascii="Arial" w:eastAsia="Arial" w:hAnsi="Arial" w:cs="Arial"/>
          <w:i/>
          <w:iCs/>
          <w:sz w:val="20"/>
          <w:szCs w:val="20"/>
        </w:rPr>
      </w:pPr>
      <w:r w:rsidRPr="35C63933">
        <w:rPr>
          <w:rFonts w:ascii="Arial" w:eastAsia="Arial" w:hAnsi="Arial" w:cs="Arial"/>
          <w:i/>
          <w:iCs/>
          <w:sz w:val="20"/>
          <w:szCs w:val="20"/>
        </w:rPr>
        <w:t>The Coach House</w:t>
      </w:r>
      <w:r w:rsidR="18D7F442" w:rsidRPr="35C63933">
        <w:rPr>
          <w:rFonts w:ascii="Arial" w:eastAsia="Arial" w:hAnsi="Arial" w:cs="Arial"/>
          <w:i/>
          <w:iCs/>
          <w:sz w:val="20"/>
          <w:szCs w:val="20"/>
        </w:rPr>
        <w:t xml:space="preserve"> at Orleans House Gallery</w:t>
      </w:r>
      <w:r w:rsidRPr="35C63933">
        <w:rPr>
          <w:rFonts w:ascii="Arial" w:eastAsia="Arial" w:hAnsi="Arial" w:cs="Arial"/>
          <w:i/>
          <w:iCs/>
          <w:sz w:val="20"/>
          <w:szCs w:val="20"/>
        </w:rPr>
        <w:t>, inside</w:t>
      </w:r>
    </w:p>
    <w:p w14:paraId="77DF1189" w14:textId="2461BD0F" w:rsidR="35C63933" w:rsidRDefault="35C63933" w:rsidP="35C63933">
      <w:pPr>
        <w:spacing w:after="0" w:line="240" w:lineRule="auto"/>
        <w:rPr>
          <w:rFonts w:ascii="Arial" w:eastAsia="Arial" w:hAnsi="Arial" w:cs="Arial"/>
          <w:i/>
          <w:iCs/>
        </w:rPr>
      </w:pPr>
    </w:p>
    <w:p w14:paraId="40FD1F07" w14:textId="27505110" w:rsidR="125D1CD3" w:rsidRDefault="14704707" w:rsidP="35C63933">
      <w:pPr>
        <w:spacing w:after="0" w:line="240" w:lineRule="auto"/>
        <w:rPr>
          <w:rFonts w:ascii="Arial" w:eastAsia="Arial" w:hAnsi="Arial" w:cs="Arial"/>
        </w:rPr>
      </w:pPr>
      <w:r>
        <w:rPr>
          <w:noProof/>
        </w:rPr>
        <w:drawing>
          <wp:inline distT="0" distB="0" distL="0" distR="0" wp14:anchorId="56F7C31D" wp14:editId="1E40C0B8">
            <wp:extent cx="3414064" cy="2731251"/>
            <wp:effectExtent l="0" t="0" r="0" b="0"/>
            <wp:docPr id="1849328956" name="Picture 184932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3289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4064" cy="2731251"/>
                    </a:xfrm>
                    <a:prstGeom prst="rect">
                      <a:avLst/>
                    </a:prstGeom>
                  </pic:spPr>
                </pic:pic>
              </a:graphicData>
            </a:graphic>
          </wp:inline>
        </w:drawing>
      </w:r>
    </w:p>
    <w:p w14:paraId="4C4F2479" w14:textId="559480A2" w:rsidR="125D1CD3" w:rsidRDefault="125D1CD3" w:rsidP="35C63933">
      <w:pPr>
        <w:spacing w:after="0" w:line="240" w:lineRule="auto"/>
        <w:rPr>
          <w:rFonts w:ascii="Arial" w:eastAsia="Arial" w:hAnsi="Arial" w:cs="Arial"/>
          <w:i/>
          <w:iCs/>
          <w:sz w:val="20"/>
          <w:szCs w:val="20"/>
        </w:rPr>
      </w:pPr>
      <w:r w:rsidRPr="35C63933">
        <w:rPr>
          <w:rFonts w:ascii="Arial" w:eastAsia="Arial" w:hAnsi="Arial" w:cs="Arial"/>
          <w:i/>
          <w:iCs/>
          <w:sz w:val="20"/>
          <w:szCs w:val="20"/>
        </w:rPr>
        <w:t>The Coach House</w:t>
      </w:r>
      <w:r w:rsidR="251BE112" w:rsidRPr="35C63933">
        <w:rPr>
          <w:rFonts w:ascii="Arial" w:eastAsia="Arial" w:hAnsi="Arial" w:cs="Arial"/>
          <w:i/>
          <w:iCs/>
          <w:sz w:val="20"/>
          <w:szCs w:val="20"/>
        </w:rPr>
        <w:t xml:space="preserve"> at Orleans House Gallery</w:t>
      </w:r>
      <w:r w:rsidRPr="35C63933">
        <w:rPr>
          <w:rFonts w:ascii="Arial" w:eastAsia="Arial" w:hAnsi="Arial" w:cs="Arial"/>
          <w:i/>
          <w:iCs/>
          <w:sz w:val="20"/>
          <w:szCs w:val="20"/>
        </w:rPr>
        <w:t>, outside</w:t>
      </w:r>
    </w:p>
    <w:p w14:paraId="0EDAA384" w14:textId="1E85A462" w:rsidR="35C63933" w:rsidRDefault="35C63933" w:rsidP="35C63933">
      <w:pPr>
        <w:spacing w:after="0" w:line="240" w:lineRule="auto"/>
        <w:rPr>
          <w:rFonts w:ascii="Arial" w:eastAsia="Arial" w:hAnsi="Arial" w:cs="Arial"/>
        </w:rPr>
      </w:pPr>
    </w:p>
    <w:p w14:paraId="53976950" w14:textId="664686E5" w:rsidR="31750039" w:rsidRDefault="31750039" w:rsidP="35C63933">
      <w:pPr>
        <w:spacing w:after="0" w:line="240" w:lineRule="auto"/>
        <w:rPr>
          <w:rFonts w:ascii="Arial" w:eastAsia="Arial" w:hAnsi="Arial" w:cs="Arial"/>
        </w:rPr>
      </w:pPr>
      <w:r>
        <w:rPr>
          <w:noProof/>
        </w:rPr>
        <w:lastRenderedPageBreak/>
        <w:drawing>
          <wp:inline distT="0" distB="0" distL="0" distR="0" wp14:anchorId="24317EBB" wp14:editId="0DB011FF">
            <wp:extent cx="5152322" cy="2844511"/>
            <wp:effectExtent l="0" t="0" r="0" b="0"/>
            <wp:docPr id="965157466" name="Picture 9651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2322" cy="2844511"/>
                    </a:xfrm>
                    <a:prstGeom prst="rect">
                      <a:avLst/>
                    </a:prstGeom>
                  </pic:spPr>
                </pic:pic>
              </a:graphicData>
            </a:graphic>
          </wp:inline>
        </w:drawing>
      </w:r>
    </w:p>
    <w:p w14:paraId="6D3FEC5F" w14:textId="549FC97B" w:rsidR="25FB435D" w:rsidRDefault="25FB435D" w:rsidP="35C63933">
      <w:pPr>
        <w:spacing w:after="0" w:line="240" w:lineRule="auto"/>
        <w:rPr>
          <w:rFonts w:ascii="Arial" w:eastAsia="Arial" w:hAnsi="Arial" w:cs="Arial"/>
          <w:i/>
          <w:iCs/>
          <w:sz w:val="20"/>
          <w:szCs w:val="20"/>
        </w:rPr>
      </w:pPr>
      <w:r w:rsidRPr="35C63933">
        <w:rPr>
          <w:rFonts w:ascii="Arial" w:eastAsia="Arial" w:hAnsi="Arial" w:cs="Arial"/>
          <w:i/>
          <w:iCs/>
          <w:sz w:val="20"/>
          <w:szCs w:val="20"/>
        </w:rPr>
        <w:t>Floorplan of the Coach House at Orleans House Gallery</w:t>
      </w:r>
    </w:p>
    <w:p w14:paraId="5EAE7D25" w14:textId="29DE582D" w:rsidR="35C63933" w:rsidRDefault="35C63933" w:rsidP="35C63933">
      <w:pPr>
        <w:spacing w:after="0" w:line="240" w:lineRule="auto"/>
        <w:rPr>
          <w:rFonts w:ascii="Arial" w:eastAsia="Arial" w:hAnsi="Arial" w:cs="Arial"/>
          <w:b/>
          <w:bCs/>
        </w:rPr>
      </w:pPr>
    </w:p>
    <w:p w14:paraId="16D10D90" w14:textId="7CB79AA4" w:rsidR="4CCF1FF7" w:rsidRDefault="4CCF1FF7" w:rsidP="35C63933">
      <w:pPr>
        <w:rPr>
          <w:rFonts w:ascii="Arial" w:eastAsia="Arial" w:hAnsi="Arial" w:cs="Arial"/>
          <w:color w:val="AEAAAA" w:themeColor="background2" w:themeShade="BF"/>
        </w:rPr>
      </w:pPr>
      <w:r w:rsidRPr="35C63933">
        <w:rPr>
          <w:rFonts w:ascii="Arial" w:eastAsia="Arial" w:hAnsi="Arial" w:cs="Arial"/>
          <w:color w:val="AEAAAA" w:themeColor="background2" w:themeShade="BF"/>
        </w:rPr>
        <w:t>_________________________________________________________________________</w:t>
      </w:r>
    </w:p>
    <w:p w14:paraId="0E50BCA5" w14:textId="5C395BC7" w:rsidR="35C63933" w:rsidRDefault="35C63933" w:rsidP="35C63933">
      <w:pPr>
        <w:spacing w:after="0" w:line="240" w:lineRule="auto"/>
        <w:rPr>
          <w:rFonts w:ascii="Arial" w:eastAsia="Arial" w:hAnsi="Arial" w:cs="Arial"/>
          <w:b/>
          <w:bCs/>
        </w:rPr>
      </w:pPr>
    </w:p>
    <w:p w14:paraId="12102516" w14:textId="0ABA6F82" w:rsidR="5DF58D70" w:rsidRDefault="5DF58D70" w:rsidP="35C63933">
      <w:pPr>
        <w:spacing w:after="0" w:line="240" w:lineRule="auto"/>
        <w:rPr>
          <w:rFonts w:ascii="Arial" w:eastAsia="Arial" w:hAnsi="Arial" w:cs="Arial"/>
          <w:b/>
          <w:bCs/>
        </w:rPr>
      </w:pPr>
      <w:r w:rsidRPr="35C63933">
        <w:rPr>
          <w:rFonts w:ascii="Arial" w:eastAsia="Arial" w:hAnsi="Arial" w:cs="Arial"/>
          <w:b/>
          <w:bCs/>
        </w:rPr>
        <w:t>Training Room at Orleans House Gallery</w:t>
      </w:r>
    </w:p>
    <w:p w14:paraId="5BF796F2" w14:textId="39B62AAF" w:rsidR="35B7151F" w:rsidRDefault="35B7151F" w:rsidP="35C63933">
      <w:pPr>
        <w:spacing w:after="0" w:line="240" w:lineRule="auto"/>
        <w:rPr>
          <w:rFonts w:ascii="Arial" w:eastAsia="Arial" w:hAnsi="Arial" w:cs="Arial"/>
        </w:rPr>
      </w:pPr>
      <w:r w:rsidRPr="35C63933">
        <w:rPr>
          <w:rFonts w:ascii="Arial" w:eastAsia="Arial" w:hAnsi="Arial" w:cs="Arial"/>
        </w:rPr>
        <w:t>Open during the Gallery’s public opening hours, Tuesday – Sunday, 10am – 5pm</w:t>
      </w:r>
    </w:p>
    <w:p w14:paraId="4A4A9ABB" w14:textId="32AF426F" w:rsidR="45BFED1E" w:rsidRDefault="45BFED1E" w:rsidP="35C63933">
      <w:pPr>
        <w:spacing w:after="0" w:line="240" w:lineRule="auto"/>
        <w:rPr>
          <w:rFonts w:ascii="Arial" w:eastAsia="Arial" w:hAnsi="Arial" w:cs="Arial"/>
        </w:rPr>
      </w:pPr>
      <w:r w:rsidRPr="35C63933">
        <w:rPr>
          <w:rFonts w:ascii="Arial" w:eastAsia="Arial" w:hAnsi="Arial" w:cs="Arial"/>
        </w:rPr>
        <w:t xml:space="preserve">One-week placement available in summer 2024   </w:t>
      </w:r>
    </w:p>
    <w:p w14:paraId="2457F619" w14:textId="1FF1EABC" w:rsidR="35C63933" w:rsidRDefault="64CD588D" w:rsidP="78899541">
      <w:pPr>
        <w:spacing w:after="0" w:line="240" w:lineRule="auto"/>
        <w:rPr>
          <w:rFonts w:ascii="Arial" w:eastAsia="Arial" w:hAnsi="Arial" w:cs="Arial"/>
        </w:rPr>
      </w:pPr>
      <w:r w:rsidRPr="78899541">
        <w:rPr>
          <w:rFonts w:ascii="Arial" w:eastAsia="Arial" w:hAnsi="Arial" w:cs="Arial"/>
        </w:rPr>
        <w:t>One-week placement available in early 2025</w:t>
      </w:r>
    </w:p>
    <w:p w14:paraId="097C7FBF" w14:textId="1A7ECA78" w:rsidR="35C63933" w:rsidRDefault="35C63933" w:rsidP="78899541">
      <w:pPr>
        <w:spacing w:after="0" w:line="240" w:lineRule="auto"/>
        <w:rPr>
          <w:rFonts w:ascii="Arial" w:eastAsia="Arial" w:hAnsi="Arial" w:cs="Arial"/>
        </w:rPr>
      </w:pPr>
    </w:p>
    <w:p w14:paraId="5072EF18" w14:textId="64155C0D" w:rsidR="35C63933" w:rsidRDefault="581E3A55" w:rsidP="78899541">
      <w:pPr>
        <w:spacing w:after="0" w:line="240" w:lineRule="auto"/>
        <w:rPr>
          <w:rFonts w:ascii="Arial" w:eastAsia="Arial" w:hAnsi="Arial" w:cs="Arial"/>
        </w:rPr>
      </w:pPr>
      <w:r w:rsidRPr="78899541">
        <w:rPr>
          <w:rFonts w:ascii="Arial" w:eastAsia="Arial" w:hAnsi="Arial" w:cs="Arial"/>
        </w:rPr>
        <w:t xml:space="preserve">A space that can easily accommodate up to 20 people. </w:t>
      </w:r>
    </w:p>
    <w:p w14:paraId="50D0B79F" w14:textId="06D83F49" w:rsidR="35C63933" w:rsidRDefault="35C63933" w:rsidP="78899541">
      <w:pPr>
        <w:spacing w:after="0" w:line="240" w:lineRule="auto"/>
        <w:rPr>
          <w:rFonts w:ascii="Arial" w:eastAsia="Arial" w:hAnsi="Arial" w:cs="Arial"/>
        </w:rPr>
      </w:pPr>
    </w:p>
    <w:p w14:paraId="023E6589" w14:textId="31357C14" w:rsidR="35C63933" w:rsidRDefault="581E3A55" w:rsidP="78899541">
      <w:pPr>
        <w:spacing w:after="0" w:line="240" w:lineRule="auto"/>
      </w:pPr>
      <w:r w:rsidRPr="78899541">
        <w:rPr>
          <w:rFonts w:ascii="Arial" w:eastAsia="Arial" w:hAnsi="Arial" w:cs="Arial"/>
        </w:rPr>
        <w:t xml:space="preserve">Includes: Tables, chairs, and audio-visual facilities to accommodate high quality hybrid meetings and presentations. </w:t>
      </w:r>
    </w:p>
    <w:p w14:paraId="27EFC427" w14:textId="2E84B0B8" w:rsidR="35C63933" w:rsidRDefault="35C63933" w:rsidP="78899541">
      <w:pPr>
        <w:spacing w:after="0" w:line="240" w:lineRule="auto"/>
        <w:rPr>
          <w:rFonts w:ascii="Arial" w:eastAsia="Arial" w:hAnsi="Arial" w:cs="Arial"/>
        </w:rPr>
      </w:pPr>
    </w:p>
    <w:p w14:paraId="3546BCA0" w14:textId="1AF9410B" w:rsidR="35C63933" w:rsidRDefault="581E3A55" w:rsidP="78899541">
      <w:pPr>
        <w:spacing w:after="0" w:line="240" w:lineRule="auto"/>
        <w:rPr>
          <w:rFonts w:ascii="Arial" w:eastAsia="Arial" w:hAnsi="Arial" w:cs="Arial"/>
        </w:rPr>
      </w:pPr>
      <w:r w:rsidRPr="78899541">
        <w:rPr>
          <w:rFonts w:ascii="Arial" w:eastAsia="Arial" w:hAnsi="Arial" w:cs="Arial"/>
        </w:rPr>
        <w:t>Accessibility: The space is located on the 2nd floor at Orleans House Gallery, it is accessible by a lift and an accessible toilet is also on the 2nd floor nearby. There is also access to a small kitchen on this floor.</w:t>
      </w:r>
      <w:r w:rsidR="64CD588D" w:rsidRPr="78899541">
        <w:rPr>
          <w:rFonts w:ascii="Arial" w:eastAsia="Arial" w:hAnsi="Arial" w:cs="Arial"/>
        </w:rPr>
        <w:t xml:space="preserve">    </w:t>
      </w:r>
    </w:p>
    <w:p w14:paraId="48FB99E0" w14:textId="126E3195" w:rsidR="35C63933" w:rsidRDefault="35C63933" w:rsidP="35C63933">
      <w:pPr>
        <w:spacing w:after="0" w:line="240" w:lineRule="auto"/>
        <w:rPr>
          <w:rFonts w:ascii="Arial" w:eastAsia="Arial" w:hAnsi="Arial" w:cs="Arial"/>
        </w:rPr>
      </w:pPr>
    </w:p>
    <w:p w14:paraId="4A885272" w14:textId="612264D5" w:rsidR="7F4028A2" w:rsidRDefault="18473FC2" w:rsidP="35C63933">
      <w:pPr>
        <w:rPr>
          <w:rFonts w:ascii="Arial" w:eastAsia="Arial" w:hAnsi="Arial" w:cs="Arial"/>
          <w:color w:val="000000" w:themeColor="text1"/>
        </w:rPr>
      </w:pPr>
      <w:r>
        <w:rPr>
          <w:noProof/>
        </w:rPr>
        <w:drawing>
          <wp:inline distT="0" distB="0" distL="0" distR="0" wp14:anchorId="1E06924F" wp14:editId="36B4C612">
            <wp:extent cx="4676775" cy="2440741"/>
            <wp:effectExtent l="0" t="0" r="0" b="0"/>
            <wp:docPr id="1398534183" name="Picture 139853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534183"/>
                    <pic:cNvPicPr/>
                  </pic:nvPicPr>
                  <pic:blipFill>
                    <a:blip r:embed="rId18">
                      <a:extLst>
                        <a:ext uri="{28A0092B-C50C-407E-A947-70E740481C1C}">
                          <a14:useLocalDpi xmlns:a14="http://schemas.microsoft.com/office/drawing/2010/main" val="0"/>
                        </a:ext>
                      </a:extLst>
                    </a:blip>
                    <a:stretch>
                      <a:fillRect/>
                    </a:stretch>
                  </pic:blipFill>
                  <pic:spPr>
                    <a:xfrm>
                      <a:off x="0" y="0"/>
                      <a:ext cx="4676775" cy="2440741"/>
                    </a:xfrm>
                    <a:prstGeom prst="rect">
                      <a:avLst/>
                    </a:prstGeom>
                  </pic:spPr>
                </pic:pic>
              </a:graphicData>
            </a:graphic>
          </wp:inline>
        </w:drawing>
      </w:r>
    </w:p>
    <w:p w14:paraId="2F2D6D48" w14:textId="4570E47A" w:rsidR="7495B590" w:rsidRDefault="141FBE8B" w:rsidP="78899541">
      <w:pPr>
        <w:rPr>
          <w:rFonts w:ascii="Arial" w:eastAsia="Arial" w:hAnsi="Arial" w:cs="Arial"/>
          <w:color w:val="AEAAAA" w:themeColor="background2" w:themeShade="BF"/>
        </w:rPr>
      </w:pPr>
      <w:r w:rsidRPr="78899541">
        <w:rPr>
          <w:rFonts w:ascii="Arial" w:eastAsia="Arial" w:hAnsi="Arial" w:cs="Arial"/>
          <w:i/>
          <w:iCs/>
          <w:color w:val="000000" w:themeColor="text1"/>
          <w:sz w:val="20"/>
          <w:szCs w:val="20"/>
        </w:rPr>
        <w:t xml:space="preserve">The </w:t>
      </w:r>
      <w:r w:rsidR="032A52C0" w:rsidRPr="78899541">
        <w:rPr>
          <w:rFonts w:ascii="Arial" w:eastAsia="Arial" w:hAnsi="Arial" w:cs="Arial"/>
          <w:i/>
          <w:iCs/>
          <w:color w:val="000000" w:themeColor="text1"/>
          <w:sz w:val="20"/>
          <w:szCs w:val="20"/>
        </w:rPr>
        <w:t>T</w:t>
      </w:r>
      <w:r w:rsidRPr="78899541">
        <w:rPr>
          <w:rFonts w:ascii="Arial" w:eastAsia="Arial" w:hAnsi="Arial" w:cs="Arial"/>
          <w:i/>
          <w:iCs/>
          <w:color w:val="000000" w:themeColor="text1"/>
          <w:sz w:val="20"/>
          <w:szCs w:val="20"/>
        </w:rPr>
        <w:t xml:space="preserve">raining </w:t>
      </w:r>
      <w:r w:rsidR="4441A08D" w:rsidRPr="78899541">
        <w:rPr>
          <w:rFonts w:ascii="Arial" w:eastAsia="Arial" w:hAnsi="Arial" w:cs="Arial"/>
          <w:i/>
          <w:iCs/>
          <w:color w:val="000000" w:themeColor="text1"/>
          <w:sz w:val="20"/>
          <w:szCs w:val="20"/>
        </w:rPr>
        <w:t>R</w:t>
      </w:r>
      <w:r w:rsidRPr="78899541">
        <w:rPr>
          <w:rFonts w:ascii="Arial" w:eastAsia="Arial" w:hAnsi="Arial" w:cs="Arial"/>
          <w:i/>
          <w:iCs/>
          <w:color w:val="000000" w:themeColor="text1"/>
          <w:sz w:val="20"/>
          <w:szCs w:val="20"/>
        </w:rPr>
        <w:t>oom at Orleans House Gallery</w:t>
      </w:r>
    </w:p>
    <w:p w14:paraId="108298CC" w14:textId="56A99EBC" w:rsidR="7495B590" w:rsidRDefault="42D65B71" w:rsidP="35C63933">
      <w:pPr>
        <w:rPr>
          <w:rFonts w:ascii="Arial" w:eastAsia="Arial" w:hAnsi="Arial" w:cs="Arial"/>
          <w:color w:val="AEAAAA" w:themeColor="background2" w:themeShade="BF"/>
        </w:rPr>
      </w:pPr>
      <w:r w:rsidRPr="78899541">
        <w:rPr>
          <w:rFonts w:ascii="Arial" w:eastAsia="Arial" w:hAnsi="Arial" w:cs="Arial"/>
          <w:color w:val="AEAAAA" w:themeColor="background2" w:themeShade="BF"/>
        </w:rPr>
        <w:t>_________________________________________________________________________</w:t>
      </w:r>
    </w:p>
    <w:p w14:paraId="5836ED2F" w14:textId="595B1D72" w:rsidR="35C63933" w:rsidRDefault="35C63933" w:rsidP="35C63933">
      <w:pPr>
        <w:spacing w:after="0" w:line="240" w:lineRule="auto"/>
        <w:rPr>
          <w:rFonts w:ascii="Arial" w:eastAsia="Arial" w:hAnsi="Arial" w:cs="Arial"/>
          <w:b/>
          <w:bCs/>
        </w:rPr>
      </w:pPr>
    </w:p>
    <w:p w14:paraId="42E42AA6" w14:textId="59053367" w:rsidR="5DF58D70" w:rsidRDefault="5DF58D70" w:rsidP="35C63933">
      <w:pPr>
        <w:spacing w:after="0" w:line="240" w:lineRule="auto"/>
        <w:rPr>
          <w:rFonts w:ascii="Arial" w:eastAsia="Arial" w:hAnsi="Arial" w:cs="Arial"/>
          <w:b/>
          <w:bCs/>
        </w:rPr>
      </w:pPr>
      <w:r w:rsidRPr="35C63933">
        <w:rPr>
          <w:rFonts w:ascii="Arial" w:eastAsia="Arial" w:hAnsi="Arial" w:cs="Arial"/>
          <w:b/>
          <w:bCs/>
        </w:rPr>
        <w:t>Grounds of Orleans House Gallery</w:t>
      </w:r>
    </w:p>
    <w:p w14:paraId="0AD485C6" w14:textId="7D856ABE" w:rsidR="6E469539" w:rsidRDefault="6E469539" w:rsidP="35C63933">
      <w:pPr>
        <w:spacing w:after="0" w:line="240" w:lineRule="auto"/>
        <w:rPr>
          <w:rFonts w:ascii="Arial" w:eastAsia="Arial" w:hAnsi="Arial" w:cs="Arial"/>
        </w:rPr>
      </w:pPr>
      <w:r w:rsidRPr="35C63933">
        <w:rPr>
          <w:rFonts w:ascii="Arial" w:eastAsia="Arial" w:hAnsi="Arial" w:cs="Arial"/>
        </w:rPr>
        <w:t>Open during the Gallery’s public opening hours, Tuesday – Sunday, 10am – 5pm</w:t>
      </w:r>
    </w:p>
    <w:p w14:paraId="70C9EEFF" w14:textId="01D3193C" w:rsidR="44A86502" w:rsidRDefault="44A86502" w:rsidP="35C63933">
      <w:pPr>
        <w:spacing w:after="0" w:line="240" w:lineRule="auto"/>
        <w:rPr>
          <w:rFonts w:ascii="Arial" w:eastAsia="Arial" w:hAnsi="Arial" w:cs="Arial"/>
        </w:rPr>
      </w:pPr>
      <w:r w:rsidRPr="35C63933">
        <w:rPr>
          <w:rFonts w:ascii="Arial" w:eastAsia="Arial" w:hAnsi="Arial" w:cs="Arial"/>
        </w:rPr>
        <w:t xml:space="preserve">One-week to 3-month placements available beginning in May 2024    </w:t>
      </w:r>
    </w:p>
    <w:p w14:paraId="7C630B9D" w14:textId="1E10356D" w:rsidR="35C63933" w:rsidRDefault="35C63933" w:rsidP="35C63933">
      <w:pPr>
        <w:spacing w:after="0" w:line="240" w:lineRule="auto"/>
        <w:rPr>
          <w:rFonts w:ascii="Arial" w:eastAsia="Arial" w:hAnsi="Arial" w:cs="Arial"/>
        </w:rPr>
      </w:pPr>
    </w:p>
    <w:p w14:paraId="4779EFEF" w14:textId="3B21BCBF" w:rsidR="7F7708AA" w:rsidRDefault="7F7708AA" w:rsidP="35C63933">
      <w:pPr>
        <w:spacing w:after="0" w:line="240" w:lineRule="auto"/>
        <w:rPr>
          <w:rFonts w:ascii="Arial" w:eastAsia="Arial" w:hAnsi="Arial" w:cs="Arial"/>
        </w:rPr>
      </w:pPr>
      <w:r w:rsidRPr="35C63933">
        <w:rPr>
          <w:rFonts w:ascii="Arial" w:eastAsia="Arial" w:hAnsi="Arial" w:cs="Arial"/>
        </w:rPr>
        <w:t xml:space="preserve">Woodland and front lawn suitable for outdoor practices. </w:t>
      </w:r>
    </w:p>
    <w:p w14:paraId="0F75AE84" w14:textId="74C22302" w:rsidR="35C63933" w:rsidRDefault="35C63933" w:rsidP="35C63933">
      <w:pPr>
        <w:spacing w:after="0" w:line="240" w:lineRule="auto"/>
        <w:rPr>
          <w:rFonts w:ascii="Arial" w:eastAsia="Arial" w:hAnsi="Arial" w:cs="Arial"/>
        </w:rPr>
      </w:pPr>
    </w:p>
    <w:p w14:paraId="57521926" w14:textId="021B5705" w:rsidR="52157199" w:rsidRDefault="52157199" w:rsidP="35C63933">
      <w:pPr>
        <w:spacing w:after="0" w:line="240" w:lineRule="auto"/>
        <w:rPr>
          <w:rFonts w:ascii="Arial" w:eastAsia="Arial" w:hAnsi="Arial" w:cs="Arial"/>
          <w:color w:val="000000" w:themeColor="text1"/>
        </w:rPr>
      </w:pPr>
      <w:r w:rsidRPr="35C63933">
        <w:rPr>
          <w:rFonts w:ascii="Arial" w:eastAsia="Arial" w:hAnsi="Arial" w:cs="Arial"/>
          <w:color w:val="000000" w:themeColor="text1"/>
        </w:rPr>
        <w:t>Accessibility: The grounds and woodland cover uneven terrain. Some pathways along the grounds are paved. Paths in the woodland are not paved an</w:t>
      </w:r>
      <w:r w:rsidR="554FD958" w:rsidRPr="35C63933">
        <w:rPr>
          <w:rFonts w:ascii="Arial" w:eastAsia="Arial" w:hAnsi="Arial" w:cs="Arial"/>
          <w:color w:val="000000" w:themeColor="text1"/>
        </w:rPr>
        <w:t>d can become muddy in rain.</w:t>
      </w:r>
    </w:p>
    <w:p w14:paraId="455A1515" w14:textId="58233DFD" w:rsidR="35C63933" w:rsidRDefault="35C63933" w:rsidP="35C63933">
      <w:pPr>
        <w:spacing w:after="0" w:line="240" w:lineRule="auto"/>
        <w:rPr>
          <w:rFonts w:ascii="Arial" w:eastAsia="Arial" w:hAnsi="Arial" w:cs="Arial"/>
        </w:rPr>
      </w:pPr>
    </w:p>
    <w:p w14:paraId="0281DF67" w14:textId="00BF5EB4" w:rsidR="35C63933" w:rsidRDefault="35C63933" w:rsidP="35C63933">
      <w:pPr>
        <w:spacing w:after="0" w:line="240" w:lineRule="auto"/>
        <w:rPr>
          <w:rFonts w:ascii="Arial" w:eastAsia="Arial" w:hAnsi="Arial" w:cs="Arial"/>
        </w:rPr>
      </w:pPr>
    </w:p>
    <w:p w14:paraId="35D67C3C" w14:textId="599B869F" w:rsidR="4D200801" w:rsidRDefault="4D200801" w:rsidP="35C63933">
      <w:pPr>
        <w:spacing w:after="0" w:line="240" w:lineRule="auto"/>
        <w:rPr>
          <w:rFonts w:ascii="Arial" w:eastAsia="Arial" w:hAnsi="Arial" w:cs="Arial"/>
          <w:b/>
          <w:bCs/>
        </w:rPr>
      </w:pPr>
      <w:r>
        <w:rPr>
          <w:noProof/>
        </w:rPr>
        <w:drawing>
          <wp:inline distT="0" distB="0" distL="0" distR="0" wp14:anchorId="568045AF" wp14:editId="50C0C0C4">
            <wp:extent cx="4225636" cy="2817091"/>
            <wp:effectExtent l="0" t="0" r="0" b="0"/>
            <wp:docPr id="673940207" name="Picture 67394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5636" cy="2817091"/>
                    </a:xfrm>
                    <a:prstGeom prst="rect">
                      <a:avLst/>
                    </a:prstGeom>
                  </pic:spPr>
                </pic:pic>
              </a:graphicData>
            </a:graphic>
          </wp:inline>
        </w:drawing>
      </w:r>
    </w:p>
    <w:p w14:paraId="32854764" w14:textId="66A95881" w:rsidR="35C63933" w:rsidRDefault="35C63933" w:rsidP="35C63933">
      <w:pPr>
        <w:spacing w:after="0" w:line="240" w:lineRule="auto"/>
        <w:rPr>
          <w:rFonts w:ascii="Arial" w:eastAsia="Arial" w:hAnsi="Arial" w:cs="Arial"/>
          <w:b/>
          <w:bCs/>
        </w:rPr>
      </w:pPr>
    </w:p>
    <w:p w14:paraId="71967B76" w14:textId="2383174F" w:rsidR="4D200801" w:rsidRDefault="4D200801" w:rsidP="35C63933">
      <w:pPr>
        <w:spacing w:after="0" w:line="240" w:lineRule="auto"/>
        <w:rPr>
          <w:rFonts w:ascii="Arial" w:eastAsia="Arial" w:hAnsi="Arial" w:cs="Arial"/>
          <w:b/>
          <w:bCs/>
        </w:rPr>
      </w:pPr>
      <w:r>
        <w:rPr>
          <w:noProof/>
        </w:rPr>
        <w:drawing>
          <wp:inline distT="0" distB="0" distL="0" distR="0" wp14:anchorId="0F3D4827" wp14:editId="373D966E">
            <wp:extent cx="4238625" cy="2825750"/>
            <wp:effectExtent l="0" t="0" r="0" b="0"/>
            <wp:docPr id="1252851895" name="Picture 125285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8625" cy="2825750"/>
                    </a:xfrm>
                    <a:prstGeom prst="rect">
                      <a:avLst/>
                    </a:prstGeom>
                  </pic:spPr>
                </pic:pic>
              </a:graphicData>
            </a:graphic>
          </wp:inline>
        </w:drawing>
      </w:r>
    </w:p>
    <w:p w14:paraId="5430F3D9" w14:textId="6959C738" w:rsidR="571C8B03" w:rsidRDefault="49DBA9C6" w:rsidP="78899541">
      <w:pPr>
        <w:spacing w:after="0" w:line="240" w:lineRule="auto"/>
        <w:rPr>
          <w:rFonts w:ascii="Arial" w:eastAsia="Arial" w:hAnsi="Arial" w:cs="Arial"/>
          <w:i/>
          <w:iCs/>
          <w:sz w:val="20"/>
          <w:szCs w:val="20"/>
        </w:rPr>
      </w:pPr>
      <w:r w:rsidRPr="78899541">
        <w:rPr>
          <w:rFonts w:ascii="Arial" w:eastAsia="Arial" w:hAnsi="Arial" w:cs="Arial"/>
          <w:i/>
          <w:iCs/>
          <w:sz w:val="20"/>
          <w:szCs w:val="20"/>
        </w:rPr>
        <w:t>The Orleans House Gallery woodland, photographed by Eden Spence</w:t>
      </w:r>
    </w:p>
    <w:p w14:paraId="263B001F" w14:textId="4BD25668" w:rsidR="35C63933" w:rsidRDefault="35C63933" w:rsidP="35C63933">
      <w:pPr>
        <w:spacing w:after="0" w:line="240" w:lineRule="auto"/>
        <w:rPr>
          <w:rFonts w:ascii="Arial" w:eastAsia="Arial" w:hAnsi="Arial" w:cs="Arial"/>
          <w:i/>
          <w:iCs/>
        </w:rPr>
      </w:pPr>
    </w:p>
    <w:p w14:paraId="42DFC412" w14:textId="518FA7C9" w:rsidR="35C63933" w:rsidRDefault="35C63933" w:rsidP="35C63933">
      <w:pPr>
        <w:spacing w:after="0" w:line="240" w:lineRule="auto"/>
        <w:rPr>
          <w:rFonts w:ascii="Arial" w:eastAsia="Arial" w:hAnsi="Arial" w:cs="Arial"/>
          <w:i/>
          <w:iCs/>
        </w:rPr>
      </w:pPr>
    </w:p>
    <w:p w14:paraId="0C1B4256" w14:textId="66F67B22" w:rsidR="04715C25" w:rsidRDefault="04715C25" w:rsidP="35C63933">
      <w:pPr>
        <w:rPr>
          <w:rFonts w:ascii="Arial" w:eastAsia="Arial" w:hAnsi="Arial" w:cs="Arial"/>
          <w:color w:val="AEAAAA" w:themeColor="background2" w:themeShade="BF"/>
        </w:rPr>
      </w:pPr>
      <w:r>
        <w:rPr>
          <w:noProof/>
        </w:rPr>
        <w:lastRenderedPageBreak/>
        <w:drawing>
          <wp:inline distT="0" distB="0" distL="0" distR="0" wp14:anchorId="4010FFA3" wp14:editId="58686027">
            <wp:extent cx="4173682" cy="3130262"/>
            <wp:effectExtent l="0" t="0" r="0" b="0"/>
            <wp:docPr id="366027115" name="Picture 36602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682" cy="3130262"/>
                    </a:xfrm>
                    <a:prstGeom prst="rect">
                      <a:avLst/>
                    </a:prstGeom>
                  </pic:spPr>
                </pic:pic>
              </a:graphicData>
            </a:graphic>
          </wp:inline>
        </w:drawing>
      </w:r>
    </w:p>
    <w:p w14:paraId="3563806E" w14:textId="3C2C77F5" w:rsidR="04715C25" w:rsidRDefault="04715C25" w:rsidP="35C63933">
      <w:pPr>
        <w:rPr>
          <w:rFonts w:ascii="Arial" w:eastAsia="Arial" w:hAnsi="Arial" w:cs="Arial"/>
          <w:color w:val="AEAAAA" w:themeColor="background2" w:themeShade="BF"/>
        </w:rPr>
      </w:pPr>
      <w:r>
        <w:rPr>
          <w:noProof/>
        </w:rPr>
        <w:drawing>
          <wp:inline distT="0" distB="0" distL="0" distR="0" wp14:anchorId="3059FDD6" wp14:editId="4B60B764">
            <wp:extent cx="4199659" cy="3149744"/>
            <wp:effectExtent l="0" t="0" r="0" b="0"/>
            <wp:docPr id="372014406" name="Picture 37201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9659" cy="3149744"/>
                    </a:xfrm>
                    <a:prstGeom prst="rect">
                      <a:avLst/>
                    </a:prstGeom>
                  </pic:spPr>
                </pic:pic>
              </a:graphicData>
            </a:graphic>
          </wp:inline>
        </w:drawing>
      </w:r>
    </w:p>
    <w:p w14:paraId="0B34AB09" w14:textId="0F81C296" w:rsidR="04715C25" w:rsidRDefault="2A6F0DB7" w:rsidP="78899541">
      <w:pPr>
        <w:rPr>
          <w:rFonts w:ascii="Arial" w:eastAsia="Arial" w:hAnsi="Arial" w:cs="Arial"/>
          <w:b/>
          <w:bCs/>
          <w:i/>
          <w:iCs/>
          <w:sz w:val="20"/>
          <w:szCs w:val="20"/>
        </w:rPr>
      </w:pPr>
      <w:r w:rsidRPr="78899541">
        <w:rPr>
          <w:rFonts w:ascii="Arial" w:eastAsia="Arial" w:hAnsi="Arial" w:cs="Arial"/>
          <w:i/>
          <w:iCs/>
          <w:sz w:val="20"/>
          <w:szCs w:val="20"/>
        </w:rPr>
        <w:t>Orleans House Gallery grounds</w:t>
      </w:r>
    </w:p>
    <w:p w14:paraId="12F3B3C4" w14:textId="472D6AC2" w:rsidR="3FF22F31" w:rsidRDefault="3FF22F31" w:rsidP="35C63933">
      <w:pPr>
        <w:rPr>
          <w:rFonts w:ascii="Arial" w:eastAsia="Arial" w:hAnsi="Arial" w:cs="Arial"/>
          <w:color w:val="AEAAAA" w:themeColor="background2" w:themeShade="BF"/>
        </w:rPr>
      </w:pPr>
      <w:r w:rsidRPr="35C63933">
        <w:rPr>
          <w:rFonts w:ascii="Arial" w:eastAsia="Arial" w:hAnsi="Arial" w:cs="Arial"/>
          <w:color w:val="AEAAAA" w:themeColor="background2" w:themeShade="BF"/>
        </w:rPr>
        <w:t>_________________________________________________________________________</w:t>
      </w:r>
    </w:p>
    <w:p w14:paraId="227C4AD2" w14:textId="7EC41C03" w:rsidR="35C63933" w:rsidRDefault="35C63933" w:rsidP="35C63933">
      <w:pPr>
        <w:spacing w:after="0" w:line="240" w:lineRule="auto"/>
        <w:rPr>
          <w:rFonts w:ascii="Arial" w:eastAsia="Arial" w:hAnsi="Arial" w:cs="Arial"/>
          <w:b/>
          <w:bCs/>
        </w:rPr>
      </w:pPr>
    </w:p>
    <w:p w14:paraId="7353E865" w14:textId="131AC77E" w:rsidR="5DF58D70" w:rsidRDefault="257A8527" w:rsidP="35C63933">
      <w:pPr>
        <w:spacing w:after="0" w:line="240" w:lineRule="auto"/>
        <w:rPr>
          <w:rFonts w:ascii="Arial" w:eastAsia="Arial" w:hAnsi="Arial" w:cs="Arial"/>
          <w:b/>
          <w:bCs/>
        </w:rPr>
      </w:pPr>
      <w:r w:rsidRPr="78899541">
        <w:rPr>
          <w:rFonts w:ascii="Arial" w:eastAsia="Arial" w:hAnsi="Arial" w:cs="Arial"/>
          <w:b/>
          <w:bCs/>
        </w:rPr>
        <w:t>OSO Arts Centre, Barnes</w:t>
      </w:r>
    </w:p>
    <w:p w14:paraId="183F4408" w14:textId="11A930B6" w:rsidR="440B417E" w:rsidRDefault="440B417E" w:rsidP="3A3363A1">
      <w:pPr>
        <w:spacing w:after="0" w:line="240" w:lineRule="auto"/>
        <w:rPr>
          <w:rFonts w:ascii="Arial" w:eastAsia="Arial" w:hAnsi="Arial" w:cs="Arial"/>
        </w:rPr>
      </w:pPr>
      <w:r w:rsidRPr="35C63933">
        <w:rPr>
          <w:rFonts w:ascii="Arial" w:eastAsia="Arial" w:hAnsi="Arial" w:cs="Arial"/>
        </w:rPr>
        <w:t>Eight-week placement, available two days a week</w:t>
      </w:r>
      <w:r w:rsidR="2B31803A" w:rsidRPr="3A3363A1">
        <w:rPr>
          <w:rFonts w:ascii="Arial" w:eastAsia="Arial" w:hAnsi="Arial" w:cs="Arial"/>
        </w:rPr>
        <w:t>:</w:t>
      </w:r>
    </w:p>
    <w:p w14:paraId="3999B74D" w14:textId="7AB68C1E" w:rsidR="440B417E" w:rsidRDefault="2B31803A" w:rsidP="3A3363A1">
      <w:pPr>
        <w:spacing w:after="0" w:line="240" w:lineRule="auto"/>
        <w:rPr>
          <w:rFonts w:ascii="Arial" w:eastAsia="Arial" w:hAnsi="Arial" w:cs="Arial"/>
        </w:rPr>
      </w:pPr>
      <w:r w:rsidRPr="3A3363A1">
        <w:rPr>
          <w:rFonts w:ascii="Arial" w:eastAsia="Arial" w:hAnsi="Arial" w:cs="Arial"/>
        </w:rPr>
        <w:t>Mondays 12pm – 3pm and Fridays 9am – 12pm</w:t>
      </w:r>
    </w:p>
    <w:p w14:paraId="036013A9" w14:textId="0D3AB897" w:rsidR="440B417E" w:rsidRDefault="2B31803A" w:rsidP="35C63933">
      <w:pPr>
        <w:spacing w:after="0" w:line="240" w:lineRule="auto"/>
        <w:rPr>
          <w:rFonts w:ascii="Arial" w:eastAsia="Arial" w:hAnsi="Arial" w:cs="Arial"/>
        </w:rPr>
      </w:pPr>
      <w:r w:rsidRPr="638BE5B9">
        <w:rPr>
          <w:rFonts w:ascii="Arial" w:eastAsia="Arial" w:hAnsi="Arial" w:cs="Arial"/>
        </w:rPr>
        <w:t>B</w:t>
      </w:r>
      <w:r w:rsidR="440B417E" w:rsidRPr="638BE5B9">
        <w:rPr>
          <w:rFonts w:ascii="Arial" w:eastAsia="Arial" w:hAnsi="Arial" w:cs="Arial"/>
        </w:rPr>
        <w:t xml:space="preserve">eginning </w:t>
      </w:r>
      <w:r w:rsidR="59329CBF" w:rsidRPr="638BE5B9">
        <w:rPr>
          <w:rFonts w:ascii="Arial" w:eastAsia="Arial" w:hAnsi="Arial" w:cs="Arial"/>
        </w:rPr>
        <w:t>2 September</w:t>
      </w:r>
      <w:r w:rsidR="440B417E" w:rsidRPr="638BE5B9">
        <w:rPr>
          <w:rFonts w:ascii="Arial" w:eastAsia="Arial" w:hAnsi="Arial" w:cs="Arial"/>
        </w:rPr>
        <w:t xml:space="preserve"> 2024</w:t>
      </w:r>
    </w:p>
    <w:p w14:paraId="612E90C6" w14:textId="47E778B7" w:rsidR="638BE5B9" w:rsidRDefault="638BE5B9" w:rsidP="638BE5B9">
      <w:pPr>
        <w:spacing w:after="0" w:line="240" w:lineRule="auto"/>
        <w:rPr>
          <w:rFonts w:ascii="Arial" w:eastAsia="Arial" w:hAnsi="Arial" w:cs="Arial"/>
        </w:rPr>
      </w:pPr>
    </w:p>
    <w:p w14:paraId="13CB8E22" w14:textId="59D60E44" w:rsidR="6963A351" w:rsidRDefault="13F0196C" w:rsidP="638BE5B9">
      <w:pPr>
        <w:spacing w:after="0" w:line="240" w:lineRule="auto"/>
        <w:rPr>
          <w:rFonts w:ascii="Arial" w:eastAsia="Arial" w:hAnsi="Arial" w:cs="Arial"/>
        </w:rPr>
      </w:pPr>
      <w:r w:rsidRPr="78899541">
        <w:rPr>
          <w:rFonts w:ascii="Arial" w:eastAsia="Arial" w:hAnsi="Arial" w:cs="Arial"/>
        </w:rPr>
        <w:t>Includes, at the artist(s) request</w:t>
      </w:r>
      <w:r w:rsidR="3ABAA3E1" w:rsidRPr="78899541">
        <w:rPr>
          <w:rFonts w:ascii="Arial" w:eastAsia="Arial" w:hAnsi="Arial" w:cs="Arial"/>
        </w:rPr>
        <w:t>:</w:t>
      </w:r>
      <w:r w:rsidRPr="78899541">
        <w:rPr>
          <w:rFonts w:ascii="Arial" w:eastAsia="Arial" w:hAnsi="Arial" w:cs="Arial"/>
        </w:rPr>
        <w:t xml:space="preserve"> trestle tables, chairs</w:t>
      </w:r>
    </w:p>
    <w:p w14:paraId="0D28566C" w14:textId="26A2B110" w:rsidR="78899541" w:rsidRDefault="78899541" w:rsidP="78899541">
      <w:pPr>
        <w:spacing w:after="0" w:line="240" w:lineRule="auto"/>
        <w:rPr>
          <w:rFonts w:ascii="Arial" w:eastAsia="Arial" w:hAnsi="Arial" w:cs="Arial"/>
        </w:rPr>
      </w:pPr>
    </w:p>
    <w:p w14:paraId="158A4551" w14:textId="05AE5470" w:rsidR="6963A351" w:rsidRDefault="6963A351" w:rsidP="638BE5B9">
      <w:pPr>
        <w:spacing w:after="0" w:line="240" w:lineRule="auto"/>
      </w:pPr>
      <w:r w:rsidRPr="638BE5B9">
        <w:rPr>
          <w:rFonts w:ascii="Arial" w:eastAsia="Arial" w:hAnsi="Arial" w:cs="Arial"/>
        </w:rPr>
        <w:t>Accessibility: There is a ramp that leads to the automatic entrance doors at the OSO and the interior premises (including this space) are on one level, with access to accessible toilet facilities.</w:t>
      </w:r>
    </w:p>
    <w:p w14:paraId="155E3179" w14:textId="7B960B14" w:rsidR="638BE5B9" w:rsidRDefault="638BE5B9" w:rsidP="638BE5B9">
      <w:pPr>
        <w:spacing w:after="0" w:line="240" w:lineRule="auto"/>
        <w:rPr>
          <w:rFonts w:ascii="Arial" w:eastAsia="Arial" w:hAnsi="Arial" w:cs="Arial"/>
        </w:rPr>
      </w:pPr>
    </w:p>
    <w:p w14:paraId="4A332A6A" w14:textId="45544459" w:rsidR="41DCDD43" w:rsidRDefault="41DCDD43" w:rsidP="78899541">
      <w:pPr>
        <w:spacing w:after="0" w:line="240" w:lineRule="auto"/>
      </w:pPr>
      <w:r>
        <w:rPr>
          <w:noProof/>
        </w:rPr>
        <w:drawing>
          <wp:inline distT="0" distB="0" distL="0" distR="0" wp14:anchorId="0323BB76" wp14:editId="3CD88FC0">
            <wp:extent cx="5162548" cy="3874060"/>
            <wp:effectExtent l="0" t="0" r="0" b="0"/>
            <wp:docPr id="641722534" name="Picture 6417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62548" cy="3874060"/>
                    </a:xfrm>
                    <a:prstGeom prst="rect">
                      <a:avLst/>
                    </a:prstGeom>
                  </pic:spPr>
                </pic:pic>
              </a:graphicData>
            </a:graphic>
          </wp:inline>
        </w:drawing>
      </w:r>
    </w:p>
    <w:p w14:paraId="38F6C628" w14:textId="17D5B858" w:rsidR="10AC3B40" w:rsidRDefault="10AC3B40" w:rsidP="78899541">
      <w:pPr>
        <w:rPr>
          <w:rFonts w:ascii="Arial" w:eastAsia="Arial" w:hAnsi="Arial" w:cs="Arial"/>
          <w:i/>
          <w:iCs/>
          <w:sz w:val="20"/>
          <w:szCs w:val="20"/>
        </w:rPr>
      </w:pPr>
      <w:r w:rsidRPr="78899541">
        <w:rPr>
          <w:rFonts w:ascii="Arial" w:eastAsia="Arial" w:hAnsi="Arial" w:cs="Arial"/>
          <w:i/>
          <w:iCs/>
          <w:sz w:val="20"/>
          <w:szCs w:val="20"/>
        </w:rPr>
        <w:t>Space at OSO Arts Centre, Barnes</w:t>
      </w:r>
    </w:p>
    <w:p w14:paraId="6A981E24" w14:textId="7C7A0CB7" w:rsidR="78899541" w:rsidRDefault="10AC3B40" w:rsidP="11266889">
      <w:pPr>
        <w:rPr>
          <w:rFonts w:ascii="Arial" w:eastAsia="Arial" w:hAnsi="Arial" w:cs="Arial"/>
          <w:i/>
          <w:iCs/>
          <w:sz w:val="20"/>
          <w:szCs w:val="20"/>
        </w:rPr>
      </w:pPr>
      <w:r>
        <w:rPr>
          <w:noProof/>
        </w:rPr>
        <w:drawing>
          <wp:inline distT="0" distB="0" distL="0" distR="0" wp14:anchorId="2AB62E21" wp14:editId="69668D1F">
            <wp:extent cx="5191124" cy="3670929"/>
            <wp:effectExtent l="0" t="0" r="0" b="0"/>
            <wp:docPr id="1592853691" name="Picture 159285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1124" cy="3670929"/>
                    </a:xfrm>
                    <a:prstGeom prst="rect">
                      <a:avLst/>
                    </a:prstGeom>
                  </pic:spPr>
                </pic:pic>
              </a:graphicData>
            </a:graphic>
          </wp:inline>
        </w:drawing>
      </w:r>
    </w:p>
    <w:p w14:paraId="1E5A890C" w14:textId="3D1C6C2A" w:rsidR="78899541" w:rsidRDefault="1DD2C73A" w:rsidP="11266889">
      <w:pPr>
        <w:rPr>
          <w:rFonts w:ascii="Arial" w:eastAsia="Arial" w:hAnsi="Arial" w:cs="Arial"/>
          <w:i/>
          <w:iCs/>
          <w:sz w:val="20"/>
          <w:szCs w:val="20"/>
        </w:rPr>
      </w:pPr>
      <w:r w:rsidRPr="11266889">
        <w:rPr>
          <w:rFonts w:ascii="Arial" w:eastAsia="Arial" w:hAnsi="Arial" w:cs="Arial"/>
          <w:i/>
          <w:iCs/>
          <w:sz w:val="20"/>
          <w:szCs w:val="20"/>
        </w:rPr>
        <w:t>Floorplan of the space at OSO Arts Centre, Barnes</w:t>
      </w:r>
    </w:p>
    <w:sectPr w:rsidR="78899541">
      <w:headerReference w:type="even" r:id="rId25"/>
      <w:headerReference w:type="default" r:id="rId26"/>
      <w:headerReference w:type="firs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55175" w14:textId="77777777" w:rsidR="007A3E78" w:rsidRDefault="007A3E78" w:rsidP="00D4691F">
      <w:pPr>
        <w:spacing w:after="0" w:line="240" w:lineRule="auto"/>
      </w:pPr>
      <w:r>
        <w:separator/>
      </w:r>
    </w:p>
  </w:endnote>
  <w:endnote w:type="continuationSeparator" w:id="0">
    <w:p w14:paraId="591256C8" w14:textId="77777777" w:rsidR="007A3E78" w:rsidRDefault="007A3E78" w:rsidP="00D4691F">
      <w:pPr>
        <w:spacing w:after="0" w:line="240" w:lineRule="auto"/>
      </w:pPr>
      <w:r>
        <w:continuationSeparator/>
      </w:r>
    </w:p>
  </w:endnote>
  <w:endnote w:type="continuationNotice" w:id="1">
    <w:p w14:paraId="79C31287" w14:textId="77777777" w:rsidR="00F56771" w:rsidRDefault="00F567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972F2" w14:textId="77777777" w:rsidR="007A3E78" w:rsidRDefault="007A3E78" w:rsidP="00D4691F">
      <w:pPr>
        <w:spacing w:after="0" w:line="240" w:lineRule="auto"/>
      </w:pPr>
      <w:r>
        <w:separator/>
      </w:r>
    </w:p>
  </w:footnote>
  <w:footnote w:type="continuationSeparator" w:id="0">
    <w:p w14:paraId="4AF6C7DD" w14:textId="77777777" w:rsidR="007A3E78" w:rsidRDefault="007A3E78" w:rsidP="00D4691F">
      <w:pPr>
        <w:spacing w:after="0" w:line="240" w:lineRule="auto"/>
      </w:pPr>
      <w:r>
        <w:continuationSeparator/>
      </w:r>
    </w:p>
  </w:footnote>
  <w:footnote w:type="continuationNotice" w:id="1">
    <w:p w14:paraId="539DF028" w14:textId="77777777" w:rsidR="00F56771" w:rsidRDefault="00F567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40B8" w14:textId="449CEDA5" w:rsidR="00D4691F" w:rsidRDefault="00D4691F">
    <w:pPr>
      <w:pStyle w:val="Header"/>
    </w:pPr>
    <w:r>
      <w:rPr>
        <w:noProof/>
      </w:rPr>
      <mc:AlternateContent>
        <mc:Choice Requires="wps">
          <w:drawing>
            <wp:anchor distT="0" distB="0" distL="0" distR="0" simplePos="0" relativeHeight="251658241" behindDoc="0" locked="0" layoutInCell="1" allowOverlap="1" wp14:anchorId="5355A9EF" wp14:editId="67579B75">
              <wp:simplePos x="635" y="635"/>
              <wp:positionH relativeFrom="page">
                <wp:align>left</wp:align>
              </wp:positionH>
              <wp:positionV relativeFrom="page">
                <wp:align>top</wp:align>
              </wp:positionV>
              <wp:extent cx="443865" cy="44386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59F3CD" w14:textId="62EADE1B" w:rsidR="00D4691F" w:rsidRPr="00D4691F" w:rsidRDefault="00D4691F" w:rsidP="00D4691F">
                          <w:pPr>
                            <w:spacing w:after="0"/>
                            <w:rPr>
                              <w:rFonts w:ascii="Calibri" w:eastAsia="Calibri" w:hAnsi="Calibri" w:cs="Calibri"/>
                              <w:noProof/>
                              <w:color w:val="000000"/>
                              <w:sz w:val="20"/>
                              <w:szCs w:val="20"/>
                            </w:rPr>
                          </w:pPr>
                          <w:r w:rsidRPr="00D4691F">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w16du="http://schemas.microsoft.com/office/word/2023/wordml/word16du">
          <w:pict>
            <v:shapetype id="_x0000_t202" coordsize="21600,21600" o:spt="202" path="m,l,21600r21600,l21600,xe" w14:anchorId="5355A9EF">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v:textbox style="mso-fit-shape-to-text:t" inset="20pt,15pt,0,0">
                <w:txbxContent>
                  <w:p w:rsidRPr="00D4691F" w:rsidR="00D4691F" w:rsidP="00D4691F" w:rsidRDefault="00D4691F" w14:paraId="3159F3CD" w14:textId="62EADE1B">
                    <w:pPr>
                      <w:spacing w:after="0"/>
                      <w:rPr>
                        <w:rFonts w:ascii="Calibri" w:hAnsi="Calibri" w:eastAsia="Calibri" w:cs="Calibri"/>
                        <w:noProof/>
                        <w:color w:val="000000"/>
                        <w:sz w:val="20"/>
                        <w:szCs w:val="20"/>
                      </w:rPr>
                    </w:pPr>
                    <w:r w:rsidRPr="00D4691F">
                      <w:rPr>
                        <w:rFonts w:ascii="Calibri" w:hAnsi="Calibri" w:eastAsia="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41DF" w14:textId="6E8E0723" w:rsidR="00D4691F" w:rsidRDefault="00D4691F">
    <w:pPr>
      <w:pStyle w:val="Header"/>
    </w:pPr>
    <w:r>
      <w:rPr>
        <w:noProof/>
      </w:rPr>
      <mc:AlternateContent>
        <mc:Choice Requires="wps">
          <w:drawing>
            <wp:anchor distT="0" distB="0" distL="0" distR="0" simplePos="0" relativeHeight="251658242" behindDoc="0" locked="0" layoutInCell="1" allowOverlap="1" wp14:anchorId="59B4C0A0" wp14:editId="0BD5E689">
              <wp:simplePos x="635" y="635"/>
              <wp:positionH relativeFrom="page">
                <wp:align>left</wp:align>
              </wp:positionH>
              <wp:positionV relativeFrom="page">
                <wp:align>top</wp:align>
              </wp:positionV>
              <wp:extent cx="443865" cy="44386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7555F1" w14:textId="226EB301" w:rsidR="00D4691F" w:rsidRPr="00D4691F" w:rsidRDefault="00D4691F" w:rsidP="00D4691F">
                          <w:pPr>
                            <w:spacing w:after="0"/>
                            <w:rPr>
                              <w:rFonts w:ascii="Calibri" w:eastAsia="Calibri" w:hAnsi="Calibri" w:cs="Calibri"/>
                              <w:noProof/>
                              <w:color w:val="000000"/>
                              <w:sz w:val="20"/>
                              <w:szCs w:val="20"/>
                            </w:rPr>
                          </w:pPr>
                          <w:r w:rsidRPr="00D4691F">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w16du="http://schemas.microsoft.com/office/word/2023/wordml/word16du">
          <w:pict>
            <v:shapetype id="_x0000_t202" coordsize="21600,21600" o:spt="202" path="m,l,21600r21600,l21600,xe" w14:anchorId="59B4C0A0">
              <v:stroke joinstyle="miter"/>
              <v:path gradientshapeok="t" o:connecttype="rect"/>
            </v:shapetype>
            <v:shape id="Text Box 3" style="position:absolute;margin-left:0;margin-top:0;width:34.95pt;height:34.95pt;z-index:251658242;visibility:visible;mso-wrap-style:none;mso-wrap-distance-left:0;mso-wrap-distance-top:0;mso-wrap-distance-right:0;mso-wrap-distance-bottom:0;mso-position-horizontal:left;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v:textbox style="mso-fit-shape-to-text:t" inset="20pt,15pt,0,0">
                <w:txbxContent>
                  <w:p w:rsidRPr="00D4691F" w:rsidR="00D4691F" w:rsidP="00D4691F" w:rsidRDefault="00D4691F" w14:paraId="1A7555F1" w14:textId="226EB301">
                    <w:pPr>
                      <w:spacing w:after="0"/>
                      <w:rPr>
                        <w:rFonts w:ascii="Calibri" w:hAnsi="Calibri" w:eastAsia="Calibri" w:cs="Calibri"/>
                        <w:noProof/>
                        <w:color w:val="000000"/>
                        <w:sz w:val="20"/>
                        <w:szCs w:val="20"/>
                      </w:rPr>
                    </w:pPr>
                    <w:r w:rsidRPr="00D4691F">
                      <w:rPr>
                        <w:rFonts w:ascii="Calibri" w:hAnsi="Calibri" w:eastAsia="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7A29" w14:textId="123ED436" w:rsidR="00D4691F" w:rsidRDefault="00D4691F">
    <w:pPr>
      <w:pStyle w:val="Header"/>
    </w:pPr>
    <w:r>
      <w:rPr>
        <w:noProof/>
      </w:rPr>
      <mc:AlternateContent>
        <mc:Choice Requires="wps">
          <w:drawing>
            <wp:anchor distT="0" distB="0" distL="0" distR="0" simplePos="0" relativeHeight="251658240" behindDoc="0" locked="0" layoutInCell="1" allowOverlap="1" wp14:anchorId="0F5FDEFB" wp14:editId="326D0027">
              <wp:simplePos x="635" y="635"/>
              <wp:positionH relativeFrom="page">
                <wp:align>left</wp:align>
              </wp:positionH>
              <wp:positionV relativeFrom="page">
                <wp:align>top</wp:align>
              </wp:positionV>
              <wp:extent cx="443865" cy="443865"/>
              <wp:effectExtent l="0" t="0" r="12700" b="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D17222" w14:textId="66144376" w:rsidR="00D4691F" w:rsidRPr="00D4691F" w:rsidRDefault="00D4691F" w:rsidP="00D4691F">
                          <w:pPr>
                            <w:spacing w:after="0"/>
                            <w:rPr>
                              <w:rFonts w:ascii="Calibri" w:eastAsia="Calibri" w:hAnsi="Calibri" w:cs="Calibri"/>
                              <w:noProof/>
                              <w:color w:val="000000"/>
                              <w:sz w:val="20"/>
                              <w:szCs w:val="20"/>
                            </w:rPr>
                          </w:pPr>
                          <w:r w:rsidRPr="00D4691F">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w16du="http://schemas.microsoft.com/office/word/2023/wordml/word16du">
          <w:pict>
            <v:shapetype id="_x0000_t202" coordsize="21600,21600" o:spt="202" path="m,l,21600r21600,l21600,xe" w14:anchorId="0F5FDEFB">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v:textbox style="mso-fit-shape-to-text:t" inset="20pt,15pt,0,0">
                <w:txbxContent>
                  <w:p w:rsidRPr="00D4691F" w:rsidR="00D4691F" w:rsidP="00D4691F" w:rsidRDefault="00D4691F" w14:paraId="08D17222" w14:textId="66144376">
                    <w:pPr>
                      <w:spacing w:after="0"/>
                      <w:rPr>
                        <w:rFonts w:ascii="Calibri" w:hAnsi="Calibri" w:eastAsia="Calibri" w:cs="Calibri"/>
                        <w:noProof/>
                        <w:color w:val="000000"/>
                        <w:sz w:val="20"/>
                        <w:szCs w:val="20"/>
                      </w:rPr>
                    </w:pPr>
                    <w:r w:rsidRPr="00D4691F">
                      <w:rPr>
                        <w:rFonts w:ascii="Calibri" w:hAnsi="Calibri" w:eastAsia="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93E0"/>
    <w:multiLevelType w:val="hybridMultilevel"/>
    <w:tmpl w:val="E97E06E8"/>
    <w:lvl w:ilvl="0" w:tplc="4644EA96">
      <w:start w:val="1"/>
      <w:numFmt w:val="bullet"/>
      <w:lvlText w:val=""/>
      <w:lvlJc w:val="left"/>
      <w:pPr>
        <w:ind w:left="720" w:hanging="360"/>
      </w:pPr>
      <w:rPr>
        <w:rFonts w:ascii="Symbol" w:hAnsi="Symbol" w:hint="default"/>
      </w:rPr>
    </w:lvl>
    <w:lvl w:ilvl="1" w:tplc="0DF23B4A">
      <w:start w:val="1"/>
      <w:numFmt w:val="bullet"/>
      <w:lvlText w:val="o"/>
      <w:lvlJc w:val="left"/>
      <w:pPr>
        <w:ind w:left="1440" w:hanging="360"/>
      </w:pPr>
      <w:rPr>
        <w:rFonts w:ascii="Courier New" w:hAnsi="Courier New" w:hint="default"/>
      </w:rPr>
    </w:lvl>
    <w:lvl w:ilvl="2" w:tplc="116EE7A0">
      <w:start w:val="1"/>
      <w:numFmt w:val="bullet"/>
      <w:lvlText w:val=""/>
      <w:lvlJc w:val="left"/>
      <w:pPr>
        <w:ind w:left="2160" w:hanging="360"/>
      </w:pPr>
      <w:rPr>
        <w:rFonts w:ascii="Wingdings" w:hAnsi="Wingdings" w:hint="default"/>
      </w:rPr>
    </w:lvl>
    <w:lvl w:ilvl="3" w:tplc="6E6A5F34">
      <w:start w:val="1"/>
      <w:numFmt w:val="bullet"/>
      <w:lvlText w:val=""/>
      <w:lvlJc w:val="left"/>
      <w:pPr>
        <w:ind w:left="2880" w:hanging="360"/>
      </w:pPr>
      <w:rPr>
        <w:rFonts w:ascii="Symbol" w:hAnsi="Symbol" w:hint="default"/>
      </w:rPr>
    </w:lvl>
    <w:lvl w:ilvl="4" w:tplc="D2CC5CCE">
      <w:start w:val="1"/>
      <w:numFmt w:val="bullet"/>
      <w:lvlText w:val="o"/>
      <w:lvlJc w:val="left"/>
      <w:pPr>
        <w:ind w:left="3600" w:hanging="360"/>
      </w:pPr>
      <w:rPr>
        <w:rFonts w:ascii="Courier New" w:hAnsi="Courier New" w:hint="default"/>
      </w:rPr>
    </w:lvl>
    <w:lvl w:ilvl="5" w:tplc="C96E24AC">
      <w:start w:val="1"/>
      <w:numFmt w:val="bullet"/>
      <w:lvlText w:val=""/>
      <w:lvlJc w:val="left"/>
      <w:pPr>
        <w:ind w:left="4320" w:hanging="360"/>
      </w:pPr>
      <w:rPr>
        <w:rFonts w:ascii="Wingdings" w:hAnsi="Wingdings" w:hint="default"/>
      </w:rPr>
    </w:lvl>
    <w:lvl w:ilvl="6" w:tplc="37D4440A">
      <w:start w:val="1"/>
      <w:numFmt w:val="bullet"/>
      <w:lvlText w:val=""/>
      <w:lvlJc w:val="left"/>
      <w:pPr>
        <w:ind w:left="5040" w:hanging="360"/>
      </w:pPr>
      <w:rPr>
        <w:rFonts w:ascii="Symbol" w:hAnsi="Symbol" w:hint="default"/>
      </w:rPr>
    </w:lvl>
    <w:lvl w:ilvl="7" w:tplc="A7E8E96C">
      <w:start w:val="1"/>
      <w:numFmt w:val="bullet"/>
      <w:lvlText w:val="o"/>
      <w:lvlJc w:val="left"/>
      <w:pPr>
        <w:ind w:left="5760" w:hanging="360"/>
      </w:pPr>
      <w:rPr>
        <w:rFonts w:ascii="Courier New" w:hAnsi="Courier New" w:hint="default"/>
      </w:rPr>
    </w:lvl>
    <w:lvl w:ilvl="8" w:tplc="56044492">
      <w:start w:val="1"/>
      <w:numFmt w:val="bullet"/>
      <w:lvlText w:val=""/>
      <w:lvlJc w:val="left"/>
      <w:pPr>
        <w:ind w:left="6480" w:hanging="360"/>
      </w:pPr>
      <w:rPr>
        <w:rFonts w:ascii="Wingdings" w:hAnsi="Wingdings" w:hint="default"/>
      </w:rPr>
    </w:lvl>
  </w:abstractNum>
  <w:abstractNum w:abstractNumId="1" w15:restartNumberingAfterBreak="0">
    <w:nsid w:val="03E4D210"/>
    <w:multiLevelType w:val="hybridMultilevel"/>
    <w:tmpl w:val="8CBA2108"/>
    <w:lvl w:ilvl="0" w:tplc="A0488564">
      <w:numFmt w:val="bullet"/>
      <w:lvlText w:val=""/>
      <w:lvlJc w:val="left"/>
      <w:pPr>
        <w:ind w:left="720" w:hanging="360"/>
      </w:pPr>
      <w:rPr>
        <w:rFonts w:ascii="Symbol" w:hAnsi="Symbol" w:hint="default"/>
      </w:rPr>
    </w:lvl>
    <w:lvl w:ilvl="1" w:tplc="BE0424FE">
      <w:start w:val="1"/>
      <w:numFmt w:val="bullet"/>
      <w:lvlText w:val="o"/>
      <w:lvlJc w:val="left"/>
      <w:pPr>
        <w:ind w:left="1440" w:hanging="360"/>
      </w:pPr>
      <w:rPr>
        <w:rFonts w:ascii="Courier New" w:hAnsi="Courier New" w:hint="default"/>
      </w:rPr>
    </w:lvl>
    <w:lvl w:ilvl="2" w:tplc="A42A8AEC">
      <w:start w:val="1"/>
      <w:numFmt w:val="bullet"/>
      <w:lvlText w:val=""/>
      <w:lvlJc w:val="left"/>
      <w:pPr>
        <w:ind w:left="2160" w:hanging="360"/>
      </w:pPr>
      <w:rPr>
        <w:rFonts w:ascii="Wingdings" w:hAnsi="Wingdings" w:hint="default"/>
      </w:rPr>
    </w:lvl>
    <w:lvl w:ilvl="3" w:tplc="07BAB352">
      <w:start w:val="1"/>
      <w:numFmt w:val="bullet"/>
      <w:lvlText w:val=""/>
      <w:lvlJc w:val="left"/>
      <w:pPr>
        <w:ind w:left="2880" w:hanging="360"/>
      </w:pPr>
      <w:rPr>
        <w:rFonts w:ascii="Symbol" w:hAnsi="Symbol" w:hint="default"/>
      </w:rPr>
    </w:lvl>
    <w:lvl w:ilvl="4" w:tplc="E1D2E764">
      <w:start w:val="1"/>
      <w:numFmt w:val="bullet"/>
      <w:lvlText w:val="o"/>
      <w:lvlJc w:val="left"/>
      <w:pPr>
        <w:ind w:left="3600" w:hanging="360"/>
      </w:pPr>
      <w:rPr>
        <w:rFonts w:ascii="Courier New" w:hAnsi="Courier New" w:hint="default"/>
      </w:rPr>
    </w:lvl>
    <w:lvl w:ilvl="5" w:tplc="97528AB8">
      <w:start w:val="1"/>
      <w:numFmt w:val="bullet"/>
      <w:lvlText w:val=""/>
      <w:lvlJc w:val="left"/>
      <w:pPr>
        <w:ind w:left="4320" w:hanging="360"/>
      </w:pPr>
      <w:rPr>
        <w:rFonts w:ascii="Wingdings" w:hAnsi="Wingdings" w:hint="default"/>
      </w:rPr>
    </w:lvl>
    <w:lvl w:ilvl="6" w:tplc="28F46F50">
      <w:start w:val="1"/>
      <w:numFmt w:val="bullet"/>
      <w:lvlText w:val=""/>
      <w:lvlJc w:val="left"/>
      <w:pPr>
        <w:ind w:left="5040" w:hanging="360"/>
      </w:pPr>
      <w:rPr>
        <w:rFonts w:ascii="Symbol" w:hAnsi="Symbol" w:hint="default"/>
      </w:rPr>
    </w:lvl>
    <w:lvl w:ilvl="7" w:tplc="D53294A6">
      <w:start w:val="1"/>
      <w:numFmt w:val="bullet"/>
      <w:lvlText w:val="o"/>
      <w:lvlJc w:val="left"/>
      <w:pPr>
        <w:ind w:left="5760" w:hanging="360"/>
      </w:pPr>
      <w:rPr>
        <w:rFonts w:ascii="Courier New" w:hAnsi="Courier New" w:hint="default"/>
      </w:rPr>
    </w:lvl>
    <w:lvl w:ilvl="8" w:tplc="1064190C">
      <w:start w:val="1"/>
      <w:numFmt w:val="bullet"/>
      <w:lvlText w:val=""/>
      <w:lvlJc w:val="left"/>
      <w:pPr>
        <w:ind w:left="6480" w:hanging="360"/>
      </w:pPr>
      <w:rPr>
        <w:rFonts w:ascii="Wingdings" w:hAnsi="Wingdings" w:hint="default"/>
      </w:rPr>
    </w:lvl>
  </w:abstractNum>
  <w:abstractNum w:abstractNumId="2" w15:restartNumberingAfterBreak="0">
    <w:nsid w:val="0411D20E"/>
    <w:multiLevelType w:val="hybridMultilevel"/>
    <w:tmpl w:val="8D6A9D1A"/>
    <w:lvl w:ilvl="0" w:tplc="87C4EA2E">
      <w:start w:val="1"/>
      <w:numFmt w:val="bullet"/>
      <w:lvlText w:val=""/>
      <w:lvlJc w:val="left"/>
      <w:pPr>
        <w:ind w:left="720" w:hanging="360"/>
      </w:pPr>
      <w:rPr>
        <w:rFonts w:ascii="Symbol" w:hAnsi="Symbol" w:hint="default"/>
      </w:rPr>
    </w:lvl>
    <w:lvl w:ilvl="1" w:tplc="A7B2E24A">
      <w:start w:val="1"/>
      <w:numFmt w:val="bullet"/>
      <w:lvlText w:val="o"/>
      <w:lvlJc w:val="left"/>
      <w:pPr>
        <w:ind w:left="1440" w:hanging="360"/>
      </w:pPr>
      <w:rPr>
        <w:rFonts w:ascii="Courier New" w:hAnsi="Courier New" w:hint="default"/>
      </w:rPr>
    </w:lvl>
    <w:lvl w:ilvl="2" w:tplc="D5ACE9EE">
      <w:start w:val="1"/>
      <w:numFmt w:val="bullet"/>
      <w:lvlText w:val=""/>
      <w:lvlJc w:val="left"/>
      <w:pPr>
        <w:ind w:left="2160" w:hanging="360"/>
      </w:pPr>
      <w:rPr>
        <w:rFonts w:ascii="Wingdings" w:hAnsi="Wingdings" w:hint="default"/>
      </w:rPr>
    </w:lvl>
    <w:lvl w:ilvl="3" w:tplc="F330176C">
      <w:start w:val="1"/>
      <w:numFmt w:val="bullet"/>
      <w:lvlText w:val=""/>
      <w:lvlJc w:val="left"/>
      <w:pPr>
        <w:ind w:left="2880" w:hanging="360"/>
      </w:pPr>
      <w:rPr>
        <w:rFonts w:ascii="Symbol" w:hAnsi="Symbol" w:hint="default"/>
      </w:rPr>
    </w:lvl>
    <w:lvl w:ilvl="4" w:tplc="ED66ED7A">
      <w:start w:val="1"/>
      <w:numFmt w:val="bullet"/>
      <w:lvlText w:val="o"/>
      <w:lvlJc w:val="left"/>
      <w:pPr>
        <w:ind w:left="3600" w:hanging="360"/>
      </w:pPr>
      <w:rPr>
        <w:rFonts w:ascii="Courier New" w:hAnsi="Courier New" w:hint="default"/>
      </w:rPr>
    </w:lvl>
    <w:lvl w:ilvl="5" w:tplc="1632C8A4">
      <w:start w:val="1"/>
      <w:numFmt w:val="bullet"/>
      <w:lvlText w:val=""/>
      <w:lvlJc w:val="left"/>
      <w:pPr>
        <w:ind w:left="4320" w:hanging="360"/>
      </w:pPr>
      <w:rPr>
        <w:rFonts w:ascii="Wingdings" w:hAnsi="Wingdings" w:hint="default"/>
      </w:rPr>
    </w:lvl>
    <w:lvl w:ilvl="6" w:tplc="DBD4FB38">
      <w:start w:val="1"/>
      <w:numFmt w:val="bullet"/>
      <w:lvlText w:val=""/>
      <w:lvlJc w:val="left"/>
      <w:pPr>
        <w:ind w:left="5040" w:hanging="360"/>
      </w:pPr>
      <w:rPr>
        <w:rFonts w:ascii="Symbol" w:hAnsi="Symbol" w:hint="default"/>
      </w:rPr>
    </w:lvl>
    <w:lvl w:ilvl="7" w:tplc="1D76A6A8">
      <w:start w:val="1"/>
      <w:numFmt w:val="bullet"/>
      <w:lvlText w:val="o"/>
      <w:lvlJc w:val="left"/>
      <w:pPr>
        <w:ind w:left="5760" w:hanging="360"/>
      </w:pPr>
      <w:rPr>
        <w:rFonts w:ascii="Courier New" w:hAnsi="Courier New" w:hint="default"/>
      </w:rPr>
    </w:lvl>
    <w:lvl w:ilvl="8" w:tplc="E974C550">
      <w:start w:val="1"/>
      <w:numFmt w:val="bullet"/>
      <w:lvlText w:val=""/>
      <w:lvlJc w:val="left"/>
      <w:pPr>
        <w:ind w:left="6480" w:hanging="360"/>
      </w:pPr>
      <w:rPr>
        <w:rFonts w:ascii="Wingdings" w:hAnsi="Wingdings" w:hint="default"/>
      </w:rPr>
    </w:lvl>
  </w:abstractNum>
  <w:abstractNum w:abstractNumId="3" w15:restartNumberingAfterBreak="0">
    <w:nsid w:val="09EC20BC"/>
    <w:multiLevelType w:val="hybridMultilevel"/>
    <w:tmpl w:val="DEFE701A"/>
    <w:lvl w:ilvl="0" w:tplc="0FD226C8">
      <w:numFmt w:val="bullet"/>
      <w:lvlText w:val=""/>
      <w:lvlJc w:val="left"/>
      <w:pPr>
        <w:ind w:left="720" w:hanging="360"/>
      </w:pPr>
      <w:rPr>
        <w:rFonts w:ascii="Symbol" w:hAnsi="Symbol" w:hint="default"/>
      </w:rPr>
    </w:lvl>
    <w:lvl w:ilvl="1" w:tplc="2488F108">
      <w:start w:val="1"/>
      <w:numFmt w:val="bullet"/>
      <w:lvlText w:val="o"/>
      <w:lvlJc w:val="left"/>
      <w:pPr>
        <w:ind w:left="1440" w:hanging="360"/>
      </w:pPr>
      <w:rPr>
        <w:rFonts w:ascii="Courier New" w:hAnsi="Courier New" w:hint="default"/>
      </w:rPr>
    </w:lvl>
    <w:lvl w:ilvl="2" w:tplc="566A8B4C">
      <w:start w:val="1"/>
      <w:numFmt w:val="bullet"/>
      <w:lvlText w:val=""/>
      <w:lvlJc w:val="left"/>
      <w:pPr>
        <w:ind w:left="2160" w:hanging="360"/>
      </w:pPr>
      <w:rPr>
        <w:rFonts w:ascii="Wingdings" w:hAnsi="Wingdings" w:hint="default"/>
      </w:rPr>
    </w:lvl>
    <w:lvl w:ilvl="3" w:tplc="4A3EA69A">
      <w:start w:val="1"/>
      <w:numFmt w:val="bullet"/>
      <w:lvlText w:val=""/>
      <w:lvlJc w:val="left"/>
      <w:pPr>
        <w:ind w:left="2880" w:hanging="360"/>
      </w:pPr>
      <w:rPr>
        <w:rFonts w:ascii="Symbol" w:hAnsi="Symbol" w:hint="default"/>
      </w:rPr>
    </w:lvl>
    <w:lvl w:ilvl="4" w:tplc="0352C230">
      <w:start w:val="1"/>
      <w:numFmt w:val="bullet"/>
      <w:lvlText w:val="o"/>
      <w:lvlJc w:val="left"/>
      <w:pPr>
        <w:ind w:left="3600" w:hanging="360"/>
      </w:pPr>
      <w:rPr>
        <w:rFonts w:ascii="Courier New" w:hAnsi="Courier New" w:hint="default"/>
      </w:rPr>
    </w:lvl>
    <w:lvl w:ilvl="5" w:tplc="247290BE">
      <w:start w:val="1"/>
      <w:numFmt w:val="bullet"/>
      <w:lvlText w:val=""/>
      <w:lvlJc w:val="left"/>
      <w:pPr>
        <w:ind w:left="4320" w:hanging="360"/>
      </w:pPr>
      <w:rPr>
        <w:rFonts w:ascii="Wingdings" w:hAnsi="Wingdings" w:hint="default"/>
      </w:rPr>
    </w:lvl>
    <w:lvl w:ilvl="6" w:tplc="38C40F6C">
      <w:start w:val="1"/>
      <w:numFmt w:val="bullet"/>
      <w:lvlText w:val=""/>
      <w:lvlJc w:val="left"/>
      <w:pPr>
        <w:ind w:left="5040" w:hanging="360"/>
      </w:pPr>
      <w:rPr>
        <w:rFonts w:ascii="Symbol" w:hAnsi="Symbol" w:hint="default"/>
      </w:rPr>
    </w:lvl>
    <w:lvl w:ilvl="7" w:tplc="E7D2F6D2">
      <w:start w:val="1"/>
      <w:numFmt w:val="bullet"/>
      <w:lvlText w:val="o"/>
      <w:lvlJc w:val="left"/>
      <w:pPr>
        <w:ind w:left="5760" w:hanging="360"/>
      </w:pPr>
      <w:rPr>
        <w:rFonts w:ascii="Courier New" w:hAnsi="Courier New" w:hint="default"/>
      </w:rPr>
    </w:lvl>
    <w:lvl w:ilvl="8" w:tplc="5FE2CB88">
      <w:start w:val="1"/>
      <w:numFmt w:val="bullet"/>
      <w:lvlText w:val=""/>
      <w:lvlJc w:val="left"/>
      <w:pPr>
        <w:ind w:left="6480" w:hanging="360"/>
      </w:pPr>
      <w:rPr>
        <w:rFonts w:ascii="Wingdings" w:hAnsi="Wingdings" w:hint="default"/>
      </w:rPr>
    </w:lvl>
  </w:abstractNum>
  <w:abstractNum w:abstractNumId="4" w15:restartNumberingAfterBreak="0">
    <w:nsid w:val="0D592524"/>
    <w:multiLevelType w:val="hybridMultilevel"/>
    <w:tmpl w:val="07246430"/>
    <w:lvl w:ilvl="0" w:tplc="F2B254B8">
      <w:numFmt w:val="bullet"/>
      <w:lvlText w:val=""/>
      <w:lvlJc w:val="left"/>
      <w:pPr>
        <w:ind w:left="720" w:hanging="360"/>
      </w:pPr>
      <w:rPr>
        <w:rFonts w:ascii="Symbol" w:hAnsi="Symbol" w:hint="default"/>
      </w:rPr>
    </w:lvl>
    <w:lvl w:ilvl="1" w:tplc="8898A87A">
      <w:start w:val="1"/>
      <w:numFmt w:val="bullet"/>
      <w:lvlText w:val="o"/>
      <w:lvlJc w:val="left"/>
      <w:pPr>
        <w:ind w:left="1440" w:hanging="360"/>
      </w:pPr>
      <w:rPr>
        <w:rFonts w:ascii="Courier New" w:hAnsi="Courier New" w:hint="default"/>
      </w:rPr>
    </w:lvl>
    <w:lvl w:ilvl="2" w:tplc="034E125E">
      <w:start w:val="1"/>
      <w:numFmt w:val="bullet"/>
      <w:lvlText w:val=""/>
      <w:lvlJc w:val="left"/>
      <w:pPr>
        <w:ind w:left="2160" w:hanging="360"/>
      </w:pPr>
      <w:rPr>
        <w:rFonts w:ascii="Wingdings" w:hAnsi="Wingdings" w:hint="default"/>
      </w:rPr>
    </w:lvl>
    <w:lvl w:ilvl="3" w:tplc="F19E049E">
      <w:start w:val="1"/>
      <w:numFmt w:val="bullet"/>
      <w:lvlText w:val=""/>
      <w:lvlJc w:val="left"/>
      <w:pPr>
        <w:ind w:left="2880" w:hanging="360"/>
      </w:pPr>
      <w:rPr>
        <w:rFonts w:ascii="Symbol" w:hAnsi="Symbol" w:hint="default"/>
      </w:rPr>
    </w:lvl>
    <w:lvl w:ilvl="4" w:tplc="641878E4">
      <w:start w:val="1"/>
      <w:numFmt w:val="bullet"/>
      <w:lvlText w:val="o"/>
      <w:lvlJc w:val="left"/>
      <w:pPr>
        <w:ind w:left="3600" w:hanging="360"/>
      </w:pPr>
      <w:rPr>
        <w:rFonts w:ascii="Courier New" w:hAnsi="Courier New" w:hint="default"/>
      </w:rPr>
    </w:lvl>
    <w:lvl w:ilvl="5" w:tplc="28AA483C">
      <w:start w:val="1"/>
      <w:numFmt w:val="bullet"/>
      <w:lvlText w:val=""/>
      <w:lvlJc w:val="left"/>
      <w:pPr>
        <w:ind w:left="4320" w:hanging="360"/>
      </w:pPr>
      <w:rPr>
        <w:rFonts w:ascii="Wingdings" w:hAnsi="Wingdings" w:hint="default"/>
      </w:rPr>
    </w:lvl>
    <w:lvl w:ilvl="6" w:tplc="AB88FA6A">
      <w:start w:val="1"/>
      <w:numFmt w:val="bullet"/>
      <w:lvlText w:val=""/>
      <w:lvlJc w:val="left"/>
      <w:pPr>
        <w:ind w:left="5040" w:hanging="360"/>
      </w:pPr>
      <w:rPr>
        <w:rFonts w:ascii="Symbol" w:hAnsi="Symbol" w:hint="default"/>
      </w:rPr>
    </w:lvl>
    <w:lvl w:ilvl="7" w:tplc="553E7D74">
      <w:start w:val="1"/>
      <w:numFmt w:val="bullet"/>
      <w:lvlText w:val="o"/>
      <w:lvlJc w:val="left"/>
      <w:pPr>
        <w:ind w:left="5760" w:hanging="360"/>
      </w:pPr>
      <w:rPr>
        <w:rFonts w:ascii="Courier New" w:hAnsi="Courier New" w:hint="default"/>
      </w:rPr>
    </w:lvl>
    <w:lvl w:ilvl="8" w:tplc="4E22E88E">
      <w:start w:val="1"/>
      <w:numFmt w:val="bullet"/>
      <w:lvlText w:val=""/>
      <w:lvlJc w:val="left"/>
      <w:pPr>
        <w:ind w:left="6480" w:hanging="360"/>
      </w:pPr>
      <w:rPr>
        <w:rFonts w:ascii="Wingdings" w:hAnsi="Wingdings" w:hint="default"/>
      </w:rPr>
    </w:lvl>
  </w:abstractNum>
  <w:abstractNum w:abstractNumId="5" w15:restartNumberingAfterBreak="0">
    <w:nsid w:val="0FE29F8D"/>
    <w:multiLevelType w:val="hybridMultilevel"/>
    <w:tmpl w:val="4F549ACA"/>
    <w:lvl w:ilvl="0" w:tplc="C518C01E">
      <w:start w:val="1"/>
      <w:numFmt w:val="bullet"/>
      <w:lvlText w:val=""/>
      <w:lvlJc w:val="left"/>
      <w:pPr>
        <w:ind w:left="720" w:hanging="360"/>
      </w:pPr>
      <w:rPr>
        <w:rFonts w:ascii="Symbol" w:hAnsi="Symbol" w:hint="default"/>
      </w:rPr>
    </w:lvl>
    <w:lvl w:ilvl="1" w:tplc="B8E6C642">
      <w:start w:val="1"/>
      <w:numFmt w:val="bullet"/>
      <w:lvlText w:val="o"/>
      <w:lvlJc w:val="left"/>
      <w:pPr>
        <w:ind w:left="1440" w:hanging="360"/>
      </w:pPr>
      <w:rPr>
        <w:rFonts w:ascii="Courier New" w:hAnsi="Courier New" w:hint="default"/>
      </w:rPr>
    </w:lvl>
    <w:lvl w:ilvl="2" w:tplc="576C35DC">
      <w:start w:val="1"/>
      <w:numFmt w:val="bullet"/>
      <w:lvlText w:val=""/>
      <w:lvlJc w:val="left"/>
      <w:pPr>
        <w:ind w:left="2160" w:hanging="360"/>
      </w:pPr>
      <w:rPr>
        <w:rFonts w:ascii="Wingdings" w:hAnsi="Wingdings" w:hint="default"/>
      </w:rPr>
    </w:lvl>
    <w:lvl w:ilvl="3" w:tplc="91920A78">
      <w:start w:val="1"/>
      <w:numFmt w:val="bullet"/>
      <w:lvlText w:val=""/>
      <w:lvlJc w:val="left"/>
      <w:pPr>
        <w:ind w:left="2880" w:hanging="360"/>
      </w:pPr>
      <w:rPr>
        <w:rFonts w:ascii="Symbol" w:hAnsi="Symbol" w:hint="default"/>
      </w:rPr>
    </w:lvl>
    <w:lvl w:ilvl="4" w:tplc="07D26BAA">
      <w:start w:val="1"/>
      <w:numFmt w:val="bullet"/>
      <w:lvlText w:val="o"/>
      <w:lvlJc w:val="left"/>
      <w:pPr>
        <w:ind w:left="3600" w:hanging="360"/>
      </w:pPr>
      <w:rPr>
        <w:rFonts w:ascii="Courier New" w:hAnsi="Courier New" w:hint="default"/>
      </w:rPr>
    </w:lvl>
    <w:lvl w:ilvl="5" w:tplc="F99216CC">
      <w:start w:val="1"/>
      <w:numFmt w:val="bullet"/>
      <w:lvlText w:val=""/>
      <w:lvlJc w:val="left"/>
      <w:pPr>
        <w:ind w:left="4320" w:hanging="360"/>
      </w:pPr>
      <w:rPr>
        <w:rFonts w:ascii="Wingdings" w:hAnsi="Wingdings" w:hint="default"/>
      </w:rPr>
    </w:lvl>
    <w:lvl w:ilvl="6" w:tplc="F60CE2AC">
      <w:start w:val="1"/>
      <w:numFmt w:val="bullet"/>
      <w:lvlText w:val=""/>
      <w:lvlJc w:val="left"/>
      <w:pPr>
        <w:ind w:left="5040" w:hanging="360"/>
      </w:pPr>
      <w:rPr>
        <w:rFonts w:ascii="Symbol" w:hAnsi="Symbol" w:hint="default"/>
      </w:rPr>
    </w:lvl>
    <w:lvl w:ilvl="7" w:tplc="831649B6">
      <w:start w:val="1"/>
      <w:numFmt w:val="bullet"/>
      <w:lvlText w:val="o"/>
      <w:lvlJc w:val="left"/>
      <w:pPr>
        <w:ind w:left="5760" w:hanging="360"/>
      </w:pPr>
      <w:rPr>
        <w:rFonts w:ascii="Courier New" w:hAnsi="Courier New" w:hint="default"/>
      </w:rPr>
    </w:lvl>
    <w:lvl w:ilvl="8" w:tplc="1FA21142">
      <w:start w:val="1"/>
      <w:numFmt w:val="bullet"/>
      <w:lvlText w:val=""/>
      <w:lvlJc w:val="left"/>
      <w:pPr>
        <w:ind w:left="6480" w:hanging="360"/>
      </w:pPr>
      <w:rPr>
        <w:rFonts w:ascii="Wingdings" w:hAnsi="Wingdings" w:hint="default"/>
      </w:rPr>
    </w:lvl>
  </w:abstractNum>
  <w:abstractNum w:abstractNumId="6" w15:restartNumberingAfterBreak="0">
    <w:nsid w:val="120933A0"/>
    <w:multiLevelType w:val="hybridMultilevel"/>
    <w:tmpl w:val="C5DE8B0E"/>
    <w:lvl w:ilvl="0" w:tplc="3F6EE930">
      <w:start w:val="1"/>
      <w:numFmt w:val="bullet"/>
      <w:lvlText w:val=""/>
      <w:lvlJc w:val="left"/>
      <w:pPr>
        <w:ind w:left="720" w:hanging="360"/>
      </w:pPr>
      <w:rPr>
        <w:rFonts w:ascii="Symbol" w:hAnsi="Symbol" w:hint="default"/>
      </w:rPr>
    </w:lvl>
    <w:lvl w:ilvl="1" w:tplc="8C842DC8">
      <w:start w:val="1"/>
      <w:numFmt w:val="bullet"/>
      <w:lvlText w:val="o"/>
      <w:lvlJc w:val="left"/>
      <w:pPr>
        <w:ind w:left="1440" w:hanging="360"/>
      </w:pPr>
      <w:rPr>
        <w:rFonts w:ascii="Courier New" w:hAnsi="Courier New" w:hint="default"/>
      </w:rPr>
    </w:lvl>
    <w:lvl w:ilvl="2" w:tplc="97203E90">
      <w:start w:val="1"/>
      <w:numFmt w:val="bullet"/>
      <w:lvlText w:val=""/>
      <w:lvlJc w:val="left"/>
      <w:pPr>
        <w:ind w:left="2160" w:hanging="360"/>
      </w:pPr>
      <w:rPr>
        <w:rFonts w:ascii="Wingdings" w:hAnsi="Wingdings" w:hint="default"/>
      </w:rPr>
    </w:lvl>
    <w:lvl w:ilvl="3" w:tplc="771624EE">
      <w:start w:val="1"/>
      <w:numFmt w:val="bullet"/>
      <w:lvlText w:val=""/>
      <w:lvlJc w:val="left"/>
      <w:pPr>
        <w:ind w:left="2880" w:hanging="360"/>
      </w:pPr>
      <w:rPr>
        <w:rFonts w:ascii="Symbol" w:hAnsi="Symbol" w:hint="default"/>
      </w:rPr>
    </w:lvl>
    <w:lvl w:ilvl="4" w:tplc="190411BE">
      <w:start w:val="1"/>
      <w:numFmt w:val="bullet"/>
      <w:lvlText w:val="o"/>
      <w:lvlJc w:val="left"/>
      <w:pPr>
        <w:ind w:left="3600" w:hanging="360"/>
      </w:pPr>
      <w:rPr>
        <w:rFonts w:ascii="Courier New" w:hAnsi="Courier New" w:hint="default"/>
      </w:rPr>
    </w:lvl>
    <w:lvl w:ilvl="5" w:tplc="13E82A58">
      <w:start w:val="1"/>
      <w:numFmt w:val="bullet"/>
      <w:lvlText w:val=""/>
      <w:lvlJc w:val="left"/>
      <w:pPr>
        <w:ind w:left="4320" w:hanging="360"/>
      </w:pPr>
      <w:rPr>
        <w:rFonts w:ascii="Wingdings" w:hAnsi="Wingdings" w:hint="default"/>
      </w:rPr>
    </w:lvl>
    <w:lvl w:ilvl="6" w:tplc="E0D4E292">
      <w:start w:val="1"/>
      <w:numFmt w:val="bullet"/>
      <w:lvlText w:val=""/>
      <w:lvlJc w:val="left"/>
      <w:pPr>
        <w:ind w:left="5040" w:hanging="360"/>
      </w:pPr>
      <w:rPr>
        <w:rFonts w:ascii="Symbol" w:hAnsi="Symbol" w:hint="default"/>
      </w:rPr>
    </w:lvl>
    <w:lvl w:ilvl="7" w:tplc="9788D2A0">
      <w:start w:val="1"/>
      <w:numFmt w:val="bullet"/>
      <w:lvlText w:val="o"/>
      <w:lvlJc w:val="left"/>
      <w:pPr>
        <w:ind w:left="5760" w:hanging="360"/>
      </w:pPr>
      <w:rPr>
        <w:rFonts w:ascii="Courier New" w:hAnsi="Courier New" w:hint="default"/>
      </w:rPr>
    </w:lvl>
    <w:lvl w:ilvl="8" w:tplc="DE6ED994">
      <w:start w:val="1"/>
      <w:numFmt w:val="bullet"/>
      <w:lvlText w:val=""/>
      <w:lvlJc w:val="left"/>
      <w:pPr>
        <w:ind w:left="6480" w:hanging="360"/>
      </w:pPr>
      <w:rPr>
        <w:rFonts w:ascii="Wingdings" w:hAnsi="Wingdings" w:hint="default"/>
      </w:rPr>
    </w:lvl>
  </w:abstractNum>
  <w:abstractNum w:abstractNumId="7" w15:restartNumberingAfterBreak="0">
    <w:nsid w:val="154CAC24"/>
    <w:multiLevelType w:val="hybridMultilevel"/>
    <w:tmpl w:val="6BA2BE74"/>
    <w:lvl w:ilvl="0" w:tplc="F59AA514">
      <w:start w:val="1"/>
      <w:numFmt w:val="bullet"/>
      <w:lvlText w:val=""/>
      <w:lvlJc w:val="left"/>
      <w:pPr>
        <w:ind w:left="720" w:hanging="360"/>
      </w:pPr>
      <w:rPr>
        <w:rFonts w:ascii="Symbol" w:hAnsi="Symbol" w:hint="default"/>
      </w:rPr>
    </w:lvl>
    <w:lvl w:ilvl="1" w:tplc="9A0A08E0">
      <w:start w:val="1"/>
      <w:numFmt w:val="bullet"/>
      <w:lvlText w:val="o"/>
      <w:lvlJc w:val="left"/>
      <w:pPr>
        <w:ind w:left="1440" w:hanging="360"/>
      </w:pPr>
      <w:rPr>
        <w:rFonts w:ascii="Courier New" w:hAnsi="Courier New" w:hint="default"/>
      </w:rPr>
    </w:lvl>
    <w:lvl w:ilvl="2" w:tplc="EFFC2D60">
      <w:start w:val="1"/>
      <w:numFmt w:val="bullet"/>
      <w:lvlText w:val=""/>
      <w:lvlJc w:val="left"/>
      <w:pPr>
        <w:ind w:left="2160" w:hanging="360"/>
      </w:pPr>
      <w:rPr>
        <w:rFonts w:ascii="Wingdings" w:hAnsi="Wingdings" w:hint="default"/>
      </w:rPr>
    </w:lvl>
    <w:lvl w:ilvl="3" w:tplc="49B4FE9E">
      <w:start w:val="1"/>
      <w:numFmt w:val="bullet"/>
      <w:lvlText w:val=""/>
      <w:lvlJc w:val="left"/>
      <w:pPr>
        <w:ind w:left="2880" w:hanging="360"/>
      </w:pPr>
      <w:rPr>
        <w:rFonts w:ascii="Symbol" w:hAnsi="Symbol" w:hint="default"/>
      </w:rPr>
    </w:lvl>
    <w:lvl w:ilvl="4" w:tplc="AF48DECC">
      <w:start w:val="1"/>
      <w:numFmt w:val="bullet"/>
      <w:lvlText w:val="o"/>
      <w:lvlJc w:val="left"/>
      <w:pPr>
        <w:ind w:left="3600" w:hanging="360"/>
      </w:pPr>
      <w:rPr>
        <w:rFonts w:ascii="Courier New" w:hAnsi="Courier New" w:hint="default"/>
      </w:rPr>
    </w:lvl>
    <w:lvl w:ilvl="5" w:tplc="F2287E36">
      <w:start w:val="1"/>
      <w:numFmt w:val="bullet"/>
      <w:lvlText w:val=""/>
      <w:lvlJc w:val="left"/>
      <w:pPr>
        <w:ind w:left="4320" w:hanging="360"/>
      </w:pPr>
      <w:rPr>
        <w:rFonts w:ascii="Wingdings" w:hAnsi="Wingdings" w:hint="default"/>
      </w:rPr>
    </w:lvl>
    <w:lvl w:ilvl="6" w:tplc="60A64768">
      <w:start w:val="1"/>
      <w:numFmt w:val="bullet"/>
      <w:lvlText w:val=""/>
      <w:lvlJc w:val="left"/>
      <w:pPr>
        <w:ind w:left="5040" w:hanging="360"/>
      </w:pPr>
      <w:rPr>
        <w:rFonts w:ascii="Symbol" w:hAnsi="Symbol" w:hint="default"/>
      </w:rPr>
    </w:lvl>
    <w:lvl w:ilvl="7" w:tplc="B6B492BA">
      <w:start w:val="1"/>
      <w:numFmt w:val="bullet"/>
      <w:lvlText w:val="o"/>
      <w:lvlJc w:val="left"/>
      <w:pPr>
        <w:ind w:left="5760" w:hanging="360"/>
      </w:pPr>
      <w:rPr>
        <w:rFonts w:ascii="Courier New" w:hAnsi="Courier New" w:hint="default"/>
      </w:rPr>
    </w:lvl>
    <w:lvl w:ilvl="8" w:tplc="856C23EA">
      <w:start w:val="1"/>
      <w:numFmt w:val="bullet"/>
      <w:lvlText w:val=""/>
      <w:lvlJc w:val="left"/>
      <w:pPr>
        <w:ind w:left="6480" w:hanging="360"/>
      </w:pPr>
      <w:rPr>
        <w:rFonts w:ascii="Wingdings" w:hAnsi="Wingdings" w:hint="default"/>
      </w:rPr>
    </w:lvl>
  </w:abstractNum>
  <w:abstractNum w:abstractNumId="8" w15:restartNumberingAfterBreak="0">
    <w:nsid w:val="160C58FB"/>
    <w:multiLevelType w:val="hybridMultilevel"/>
    <w:tmpl w:val="A9C200E0"/>
    <w:lvl w:ilvl="0" w:tplc="E34424D0">
      <w:numFmt w:val="bullet"/>
      <w:lvlText w:val=""/>
      <w:lvlJc w:val="left"/>
      <w:pPr>
        <w:ind w:left="720" w:hanging="360"/>
      </w:pPr>
      <w:rPr>
        <w:rFonts w:ascii="Symbol" w:hAnsi="Symbol" w:hint="default"/>
      </w:rPr>
    </w:lvl>
    <w:lvl w:ilvl="1" w:tplc="B1209B60">
      <w:start w:val="1"/>
      <w:numFmt w:val="bullet"/>
      <w:lvlText w:val="o"/>
      <w:lvlJc w:val="left"/>
      <w:pPr>
        <w:ind w:left="1440" w:hanging="360"/>
      </w:pPr>
      <w:rPr>
        <w:rFonts w:ascii="Courier New" w:hAnsi="Courier New" w:hint="default"/>
      </w:rPr>
    </w:lvl>
    <w:lvl w:ilvl="2" w:tplc="2848B28A">
      <w:start w:val="1"/>
      <w:numFmt w:val="bullet"/>
      <w:lvlText w:val=""/>
      <w:lvlJc w:val="left"/>
      <w:pPr>
        <w:ind w:left="2160" w:hanging="360"/>
      </w:pPr>
      <w:rPr>
        <w:rFonts w:ascii="Wingdings" w:hAnsi="Wingdings" w:hint="default"/>
      </w:rPr>
    </w:lvl>
    <w:lvl w:ilvl="3" w:tplc="EDAEC284">
      <w:start w:val="1"/>
      <w:numFmt w:val="bullet"/>
      <w:lvlText w:val=""/>
      <w:lvlJc w:val="left"/>
      <w:pPr>
        <w:ind w:left="2880" w:hanging="360"/>
      </w:pPr>
      <w:rPr>
        <w:rFonts w:ascii="Symbol" w:hAnsi="Symbol" w:hint="default"/>
      </w:rPr>
    </w:lvl>
    <w:lvl w:ilvl="4" w:tplc="C1FEE364">
      <w:start w:val="1"/>
      <w:numFmt w:val="bullet"/>
      <w:lvlText w:val="o"/>
      <w:lvlJc w:val="left"/>
      <w:pPr>
        <w:ind w:left="3600" w:hanging="360"/>
      </w:pPr>
      <w:rPr>
        <w:rFonts w:ascii="Courier New" w:hAnsi="Courier New" w:hint="default"/>
      </w:rPr>
    </w:lvl>
    <w:lvl w:ilvl="5" w:tplc="15DCD9B6">
      <w:start w:val="1"/>
      <w:numFmt w:val="bullet"/>
      <w:lvlText w:val=""/>
      <w:lvlJc w:val="left"/>
      <w:pPr>
        <w:ind w:left="4320" w:hanging="360"/>
      </w:pPr>
      <w:rPr>
        <w:rFonts w:ascii="Wingdings" w:hAnsi="Wingdings" w:hint="default"/>
      </w:rPr>
    </w:lvl>
    <w:lvl w:ilvl="6" w:tplc="C6DEE002">
      <w:start w:val="1"/>
      <w:numFmt w:val="bullet"/>
      <w:lvlText w:val=""/>
      <w:lvlJc w:val="left"/>
      <w:pPr>
        <w:ind w:left="5040" w:hanging="360"/>
      </w:pPr>
      <w:rPr>
        <w:rFonts w:ascii="Symbol" w:hAnsi="Symbol" w:hint="default"/>
      </w:rPr>
    </w:lvl>
    <w:lvl w:ilvl="7" w:tplc="59162E18">
      <w:start w:val="1"/>
      <w:numFmt w:val="bullet"/>
      <w:lvlText w:val="o"/>
      <w:lvlJc w:val="left"/>
      <w:pPr>
        <w:ind w:left="5760" w:hanging="360"/>
      </w:pPr>
      <w:rPr>
        <w:rFonts w:ascii="Courier New" w:hAnsi="Courier New" w:hint="default"/>
      </w:rPr>
    </w:lvl>
    <w:lvl w:ilvl="8" w:tplc="A2C0362E">
      <w:start w:val="1"/>
      <w:numFmt w:val="bullet"/>
      <w:lvlText w:val=""/>
      <w:lvlJc w:val="left"/>
      <w:pPr>
        <w:ind w:left="6480" w:hanging="360"/>
      </w:pPr>
      <w:rPr>
        <w:rFonts w:ascii="Wingdings" w:hAnsi="Wingdings" w:hint="default"/>
      </w:rPr>
    </w:lvl>
  </w:abstractNum>
  <w:abstractNum w:abstractNumId="9" w15:restartNumberingAfterBreak="0">
    <w:nsid w:val="170B36D7"/>
    <w:multiLevelType w:val="hybridMultilevel"/>
    <w:tmpl w:val="3A46F1DE"/>
    <w:lvl w:ilvl="0" w:tplc="64209022">
      <w:start w:val="1"/>
      <w:numFmt w:val="bullet"/>
      <w:lvlText w:val=""/>
      <w:lvlJc w:val="left"/>
      <w:pPr>
        <w:ind w:left="720" w:hanging="360"/>
      </w:pPr>
      <w:rPr>
        <w:rFonts w:ascii="Symbol" w:hAnsi="Symbol" w:hint="default"/>
      </w:rPr>
    </w:lvl>
    <w:lvl w:ilvl="1" w:tplc="EB92DCB4">
      <w:start w:val="1"/>
      <w:numFmt w:val="bullet"/>
      <w:lvlText w:val="o"/>
      <w:lvlJc w:val="left"/>
      <w:pPr>
        <w:ind w:left="1440" w:hanging="360"/>
      </w:pPr>
      <w:rPr>
        <w:rFonts w:ascii="Courier New" w:hAnsi="Courier New" w:hint="default"/>
      </w:rPr>
    </w:lvl>
    <w:lvl w:ilvl="2" w:tplc="989AB660">
      <w:start w:val="1"/>
      <w:numFmt w:val="bullet"/>
      <w:lvlText w:val=""/>
      <w:lvlJc w:val="left"/>
      <w:pPr>
        <w:ind w:left="2160" w:hanging="360"/>
      </w:pPr>
      <w:rPr>
        <w:rFonts w:ascii="Wingdings" w:hAnsi="Wingdings" w:hint="default"/>
      </w:rPr>
    </w:lvl>
    <w:lvl w:ilvl="3" w:tplc="317CDC72">
      <w:start w:val="1"/>
      <w:numFmt w:val="bullet"/>
      <w:lvlText w:val=""/>
      <w:lvlJc w:val="left"/>
      <w:pPr>
        <w:ind w:left="2880" w:hanging="360"/>
      </w:pPr>
      <w:rPr>
        <w:rFonts w:ascii="Symbol" w:hAnsi="Symbol" w:hint="default"/>
      </w:rPr>
    </w:lvl>
    <w:lvl w:ilvl="4" w:tplc="8D581486">
      <w:start w:val="1"/>
      <w:numFmt w:val="bullet"/>
      <w:lvlText w:val="o"/>
      <w:lvlJc w:val="left"/>
      <w:pPr>
        <w:ind w:left="3600" w:hanging="360"/>
      </w:pPr>
      <w:rPr>
        <w:rFonts w:ascii="Courier New" w:hAnsi="Courier New" w:hint="default"/>
      </w:rPr>
    </w:lvl>
    <w:lvl w:ilvl="5" w:tplc="A6B05426">
      <w:start w:val="1"/>
      <w:numFmt w:val="bullet"/>
      <w:lvlText w:val=""/>
      <w:lvlJc w:val="left"/>
      <w:pPr>
        <w:ind w:left="4320" w:hanging="360"/>
      </w:pPr>
      <w:rPr>
        <w:rFonts w:ascii="Wingdings" w:hAnsi="Wingdings" w:hint="default"/>
      </w:rPr>
    </w:lvl>
    <w:lvl w:ilvl="6" w:tplc="C5ACF222">
      <w:start w:val="1"/>
      <w:numFmt w:val="bullet"/>
      <w:lvlText w:val=""/>
      <w:lvlJc w:val="left"/>
      <w:pPr>
        <w:ind w:left="5040" w:hanging="360"/>
      </w:pPr>
      <w:rPr>
        <w:rFonts w:ascii="Symbol" w:hAnsi="Symbol" w:hint="default"/>
      </w:rPr>
    </w:lvl>
    <w:lvl w:ilvl="7" w:tplc="88383CA6">
      <w:start w:val="1"/>
      <w:numFmt w:val="bullet"/>
      <w:lvlText w:val="o"/>
      <w:lvlJc w:val="left"/>
      <w:pPr>
        <w:ind w:left="5760" w:hanging="360"/>
      </w:pPr>
      <w:rPr>
        <w:rFonts w:ascii="Courier New" w:hAnsi="Courier New" w:hint="default"/>
      </w:rPr>
    </w:lvl>
    <w:lvl w:ilvl="8" w:tplc="306CE41E">
      <w:start w:val="1"/>
      <w:numFmt w:val="bullet"/>
      <w:lvlText w:val=""/>
      <w:lvlJc w:val="left"/>
      <w:pPr>
        <w:ind w:left="6480" w:hanging="360"/>
      </w:pPr>
      <w:rPr>
        <w:rFonts w:ascii="Wingdings" w:hAnsi="Wingdings" w:hint="default"/>
      </w:rPr>
    </w:lvl>
  </w:abstractNum>
  <w:abstractNum w:abstractNumId="10" w15:restartNumberingAfterBreak="0">
    <w:nsid w:val="18D2A789"/>
    <w:multiLevelType w:val="hybridMultilevel"/>
    <w:tmpl w:val="78C2420E"/>
    <w:lvl w:ilvl="0" w:tplc="6E203DCA">
      <w:start w:val="1"/>
      <w:numFmt w:val="bullet"/>
      <w:lvlText w:val=""/>
      <w:lvlJc w:val="left"/>
      <w:pPr>
        <w:ind w:left="720" w:hanging="360"/>
      </w:pPr>
      <w:rPr>
        <w:rFonts w:ascii="Symbol" w:hAnsi="Symbol" w:hint="default"/>
      </w:rPr>
    </w:lvl>
    <w:lvl w:ilvl="1" w:tplc="F3906FFE">
      <w:start w:val="1"/>
      <w:numFmt w:val="bullet"/>
      <w:lvlText w:val="o"/>
      <w:lvlJc w:val="left"/>
      <w:pPr>
        <w:ind w:left="1440" w:hanging="360"/>
      </w:pPr>
      <w:rPr>
        <w:rFonts w:ascii="Courier New" w:hAnsi="Courier New" w:hint="default"/>
      </w:rPr>
    </w:lvl>
    <w:lvl w:ilvl="2" w:tplc="F63E51A6">
      <w:start w:val="1"/>
      <w:numFmt w:val="bullet"/>
      <w:lvlText w:val=""/>
      <w:lvlJc w:val="left"/>
      <w:pPr>
        <w:ind w:left="2160" w:hanging="360"/>
      </w:pPr>
      <w:rPr>
        <w:rFonts w:ascii="Wingdings" w:hAnsi="Wingdings" w:hint="default"/>
      </w:rPr>
    </w:lvl>
    <w:lvl w:ilvl="3" w:tplc="D93EC70A">
      <w:start w:val="1"/>
      <w:numFmt w:val="bullet"/>
      <w:lvlText w:val=""/>
      <w:lvlJc w:val="left"/>
      <w:pPr>
        <w:ind w:left="2880" w:hanging="360"/>
      </w:pPr>
      <w:rPr>
        <w:rFonts w:ascii="Symbol" w:hAnsi="Symbol" w:hint="default"/>
      </w:rPr>
    </w:lvl>
    <w:lvl w:ilvl="4" w:tplc="515C9E70">
      <w:start w:val="1"/>
      <w:numFmt w:val="bullet"/>
      <w:lvlText w:val="o"/>
      <w:lvlJc w:val="left"/>
      <w:pPr>
        <w:ind w:left="3600" w:hanging="360"/>
      </w:pPr>
      <w:rPr>
        <w:rFonts w:ascii="Courier New" w:hAnsi="Courier New" w:hint="default"/>
      </w:rPr>
    </w:lvl>
    <w:lvl w:ilvl="5" w:tplc="C23E80FC">
      <w:start w:val="1"/>
      <w:numFmt w:val="bullet"/>
      <w:lvlText w:val=""/>
      <w:lvlJc w:val="left"/>
      <w:pPr>
        <w:ind w:left="4320" w:hanging="360"/>
      </w:pPr>
      <w:rPr>
        <w:rFonts w:ascii="Wingdings" w:hAnsi="Wingdings" w:hint="default"/>
      </w:rPr>
    </w:lvl>
    <w:lvl w:ilvl="6" w:tplc="C528420C">
      <w:start w:val="1"/>
      <w:numFmt w:val="bullet"/>
      <w:lvlText w:val=""/>
      <w:lvlJc w:val="left"/>
      <w:pPr>
        <w:ind w:left="5040" w:hanging="360"/>
      </w:pPr>
      <w:rPr>
        <w:rFonts w:ascii="Symbol" w:hAnsi="Symbol" w:hint="default"/>
      </w:rPr>
    </w:lvl>
    <w:lvl w:ilvl="7" w:tplc="282438A6">
      <w:start w:val="1"/>
      <w:numFmt w:val="bullet"/>
      <w:lvlText w:val="o"/>
      <w:lvlJc w:val="left"/>
      <w:pPr>
        <w:ind w:left="5760" w:hanging="360"/>
      </w:pPr>
      <w:rPr>
        <w:rFonts w:ascii="Courier New" w:hAnsi="Courier New" w:hint="default"/>
      </w:rPr>
    </w:lvl>
    <w:lvl w:ilvl="8" w:tplc="887EC24C">
      <w:start w:val="1"/>
      <w:numFmt w:val="bullet"/>
      <w:lvlText w:val=""/>
      <w:lvlJc w:val="left"/>
      <w:pPr>
        <w:ind w:left="6480" w:hanging="360"/>
      </w:pPr>
      <w:rPr>
        <w:rFonts w:ascii="Wingdings" w:hAnsi="Wingdings" w:hint="default"/>
      </w:rPr>
    </w:lvl>
  </w:abstractNum>
  <w:abstractNum w:abstractNumId="11" w15:restartNumberingAfterBreak="0">
    <w:nsid w:val="1AC4111E"/>
    <w:multiLevelType w:val="hybridMultilevel"/>
    <w:tmpl w:val="75941D14"/>
    <w:lvl w:ilvl="0" w:tplc="FA624F52">
      <w:start w:val="1"/>
      <w:numFmt w:val="bullet"/>
      <w:lvlText w:val=""/>
      <w:lvlJc w:val="left"/>
      <w:pPr>
        <w:ind w:left="720" w:hanging="360"/>
      </w:pPr>
      <w:rPr>
        <w:rFonts w:ascii="Symbol" w:hAnsi="Symbol" w:hint="default"/>
      </w:rPr>
    </w:lvl>
    <w:lvl w:ilvl="1" w:tplc="7E282334">
      <w:start w:val="1"/>
      <w:numFmt w:val="bullet"/>
      <w:lvlText w:val="o"/>
      <w:lvlJc w:val="left"/>
      <w:pPr>
        <w:ind w:left="1440" w:hanging="360"/>
      </w:pPr>
      <w:rPr>
        <w:rFonts w:ascii="Courier New" w:hAnsi="Courier New" w:hint="default"/>
      </w:rPr>
    </w:lvl>
    <w:lvl w:ilvl="2" w:tplc="01BC0AFC">
      <w:start w:val="1"/>
      <w:numFmt w:val="bullet"/>
      <w:lvlText w:val=""/>
      <w:lvlJc w:val="left"/>
      <w:pPr>
        <w:ind w:left="2160" w:hanging="360"/>
      </w:pPr>
      <w:rPr>
        <w:rFonts w:ascii="Wingdings" w:hAnsi="Wingdings" w:hint="default"/>
      </w:rPr>
    </w:lvl>
    <w:lvl w:ilvl="3" w:tplc="C1709910">
      <w:start w:val="1"/>
      <w:numFmt w:val="bullet"/>
      <w:lvlText w:val=""/>
      <w:lvlJc w:val="left"/>
      <w:pPr>
        <w:ind w:left="2880" w:hanging="360"/>
      </w:pPr>
      <w:rPr>
        <w:rFonts w:ascii="Symbol" w:hAnsi="Symbol" w:hint="default"/>
      </w:rPr>
    </w:lvl>
    <w:lvl w:ilvl="4" w:tplc="8CFE6C5C">
      <w:start w:val="1"/>
      <w:numFmt w:val="bullet"/>
      <w:lvlText w:val="o"/>
      <w:lvlJc w:val="left"/>
      <w:pPr>
        <w:ind w:left="3600" w:hanging="360"/>
      </w:pPr>
      <w:rPr>
        <w:rFonts w:ascii="Courier New" w:hAnsi="Courier New" w:hint="default"/>
      </w:rPr>
    </w:lvl>
    <w:lvl w:ilvl="5" w:tplc="A472155C">
      <w:start w:val="1"/>
      <w:numFmt w:val="bullet"/>
      <w:lvlText w:val=""/>
      <w:lvlJc w:val="left"/>
      <w:pPr>
        <w:ind w:left="4320" w:hanging="360"/>
      </w:pPr>
      <w:rPr>
        <w:rFonts w:ascii="Wingdings" w:hAnsi="Wingdings" w:hint="default"/>
      </w:rPr>
    </w:lvl>
    <w:lvl w:ilvl="6" w:tplc="EFE01886">
      <w:start w:val="1"/>
      <w:numFmt w:val="bullet"/>
      <w:lvlText w:val=""/>
      <w:lvlJc w:val="left"/>
      <w:pPr>
        <w:ind w:left="5040" w:hanging="360"/>
      </w:pPr>
      <w:rPr>
        <w:rFonts w:ascii="Symbol" w:hAnsi="Symbol" w:hint="default"/>
      </w:rPr>
    </w:lvl>
    <w:lvl w:ilvl="7" w:tplc="1D165312">
      <w:start w:val="1"/>
      <w:numFmt w:val="bullet"/>
      <w:lvlText w:val="o"/>
      <w:lvlJc w:val="left"/>
      <w:pPr>
        <w:ind w:left="5760" w:hanging="360"/>
      </w:pPr>
      <w:rPr>
        <w:rFonts w:ascii="Courier New" w:hAnsi="Courier New" w:hint="default"/>
      </w:rPr>
    </w:lvl>
    <w:lvl w:ilvl="8" w:tplc="3B2C7000">
      <w:start w:val="1"/>
      <w:numFmt w:val="bullet"/>
      <w:lvlText w:val=""/>
      <w:lvlJc w:val="left"/>
      <w:pPr>
        <w:ind w:left="6480" w:hanging="360"/>
      </w:pPr>
      <w:rPr>
        <w:rFonts w:ascii="Wingdings" w:hAnsi="Wingdings" w:hint="default"/>
      </w:rPr>
    </w:lvl>
  </w:abstractNum>
  <w:abstractNum w:abstractNumId="12" w15:restartNumberingAfterBreak="0">
    <w:nsid w:val="1D8C566A"/>
    <w:multiLevelType w:val="hybridMultilevel"/>
    <w:tmpl w:val="D0D62DAE"/>
    <w:lvl w:ilvl="0" w:tplc="DB224308">
      <w:start w:val="1"/>
      <w:numFmt w:val="bullet"/>
      <w:lvlText w:val=""/>
      <w:lvlJc w:val="left"/>
      <w:pPr>
        <w:ind w:left="720" w:hanging="360"/>
      </w:pPr>
      <w:rPr>
        <w:rFonts w:ascii="Symbol" w:hAnsi="Symbol" w:hint="default"/>
      </w:rPr>
    </w:lvl>
    <w:lvl w:ilvl="1" w:tplc="D62A8A0C">
      <w:start w:val="1"/>
      <w:numFmt w:val="bullet"/>
      <w:lvlText w:val="o"/>
      <w:lvlJc w:val="left"/>
      <w:pPr>
        <w:ind w:left="1440" w:hanging="360"/>
      </w:pPr>
      <w:rPr>
        <w:rFonts w:ascii="Courier New" w:hAnsi="Courier New" w:hint="default"/>
      </w:rPr>
    </w:lvl>
    <w:lvl w:ilvl="2" w:tplc="5EC2C7A6">
      <w:start w:val="1"/>
      <w:numFmt w:val="bullet"/>
      <w:lvlText w:val=""/>
      <w:lvlJc w:val="left"/>
      <w:pPr>
        <w:ind w:left="2160" w:hanging="360"/>
      </w:pPr>
      <w:rPr>
        <w:rFonts w:ascii="Wingdings" w:hAnsi="Wingdings" w:hint="default"/>
      </w:rPr>
    </w:lvl>
    <w:lvl w:ilvl="3" w:tplc="E646C220">
      <w:start w:val="1"/>
      <w:numFmt w:val="bullet"/>
      <w:lvlText w:val=""/>
      <w:lvlJc w:val="left"/>
      <w:pPr>
        <w:ind w:left="2880" w:hanging="360"/>
      </w:pPr>
      <w:rPr>
        <w:rFonts w:ascii="Symbol" w:hAnsi="Symbol" w:hint="default"/>
      </w:rPr>
    </w:lvl>
    <w:lvl w:ilvl="4" w:tplc="C5F6EC30">
      <w:start w:val="1"/>
      <w:numFmt w:val="bullet"/>
      <w:lvlText w:val="o"/>
      <w:lvlJc w:val="left"/>
      <w:pPr>
        <w:ind w:left="3600" w:hanging="360"/>
      </w:pPr>
      <w:rPr>
        <w:rFonts w:ascii="Courier New" w:hAnsi="Courier New" w:hint="default"/>
      </w:rPr>
    </w:lvl>
    <w:lvl w:ilvl="5" w:tplc="9DAAFA56">
      <w:start w:val="1"/>
      <w:numFmt w:val="bullet"/>
      <w:lvlText w:val=""/>
      <w:lvlJc w:val="left"/>
      <w:pPr>
        <w:ind w:left="4320" w:hanging="360"/>
      </w:pPr>
      <w:rPr>
        <w:rFonts w:ascii="Wingdings" w:hAnsi="Wingdings" w:hint="default"/>
      </w:rPr>
    </w:lvl>
    <w:lvl w:ilvl="6" w:tplc="4224AF88">
      <w:start w:val="1"/>
      <w:numFmt w:val="bullet"/>
      <w:lvlText w:val=""/>
      <w:lvlJc w:val="left"/>
      <w:pPr>
        <w:ind w:left="5040" w:hanging="360"/>
      </w:pPr>
      <w:rPr>
        <w:rFonts w:ascii="Symbol" w:hAnsi="Symbol" w:hint="default"/>
      </w:rPr>
    </w:lvl>
    <w:lvl w:ilvl="7" w:tplc="7DE65FE4">
      <w:start w:val="1"/>
      <w:numFmt w:val="bullet"/>
      <w:lvlText w:val="o"/>
      <w:lvlJc w:val="left"/>
      <w:pPr>
        <w:ind w:left="5760" w:hanging="360"/>
      </w:pPr>
      <w:rPr>
        <w:rFonts w:ascii="Courier New" w:hAnsi="Courier New" w:hint="default"/>
      </w:rPr>
    </w:lvl>
    <w:lvl w:ilvl="8" w:tplc="48EA9DFC">
      <w:start w:val="1"/>
      <w:numFmt w:val="bullet"/>
      <w:lvlText w:val=""/>
      <w:lvlJc w:val="left"/>
      <w:pPr>
        <w:ind w:left="6480" w:hanging="360"/>
      </w:pPr>
      <w:rPr>
        <w:rFonts w:ascii="Wingdings" w:hAnsi="Wingdings" w:hint="default"/>
      </w:rPr>
    </w:lvl>
  </w:abstractNum>
  <w:abstractNum w:abstractNumId="13" w15:restartNumberingAfterBreak="0">
    <w:nsid w:val="204DED0B"/>
    <w:multiLevelType w:val="hybridMultilevel"/>
    <w:tmpl w:val="03647218"/>
    <w:lvl w:ilvl="0" w:tplc="82D47992">
      <w:start w:val="1"/>
      <w:numFmt w:val="bullet"/>
      <w:lvlText w:val=""/>
      <w:lvlJc w:val="left"/>
      <w:pPr>
        <w:ind w:left="720" w:hanging="360"/>
      </w:pPr>
      <w:rPr>
        <w:rFonts w:ascii="Symbol" w:hAnsi="Symbol" w:hint="default"/>
      </w:rPr>
    </w:lvl>
    <w:lvl w:ilvl="1" w:tplc="66FC2FCA">
      <w:start w:val="1"/>
      <w:numFmt w:val="bullet"/>
      <w:lvlText w:val="o"/>
      <w:lvlJc w:val="left"/>
      <w:pPr>
        <w:ind w:left="1440" w:hanging="360"/>
      </w:pPr>
      <w:rPr>
        <w:rFonts w:ascii="Courier New" w:hAnsi="Courier New" w:hint="default"/>
      </w:rPr>
    </w:lvl>
    <w:lvl w:ilvl="2" w:tplc="E1D08DDA">
      <w:start w:val="1"/>
      <w:numFmt w:val="bullet"/>
      <w:lvlText w:val=""/>
      <w:lvlJc w:val="left"/>
      <w:pPr>
        <w:ind w:left="2160" w:hanging="360"/>
      </w:pPr>
      <w:rPr>
        <w:rFonts w:ascii="Wingdings" w:hAnsi="Wingdings" w:hint="default"/>
      </w:rPr>
    </w:lvl>
    <w:lvl w:ilvl="3" w:tplc="4BD2279E">
      <w:start w:val="1"/>
      <w:numFmt w:val="bullet"/>
      <w:lvlText w:val=""/>
      <w:lvlJc w:val="left"/>
      <w:pPr>
        <w:ind w:left="2880" w:hanging="360"/>
      </w:pPr>
      <w:rPr>
        <w:rFonts w:ascii="Symbol" w:hAnsi="Symbol" w:hint="default"/>
      </w:rPr>
    </w:lvl>
    <w:lvl w:ilvl="4" w:tplc="45A2C028">
      <w:start w:val="1"/>
      <w:numFmt w:val="bullet"/>
      <w:lvlText w:val="o"/>
      <w:lvlJc w:val="left"/>
      <w:pPr>
        <w:ind w:left="3600" w:hanging="360"/>
      </w:pPr>
      <w:rPr>
        <w:rFonts w:ascii="Courier New" w:hAnsi="Courier New" w:hint="default"/>
      </w:rPr>
    </w:lvl>
    <w:lvl w:ilvl="5" w:tplc="5ED8FBFA">
      <w:start w:val="1"/>
      <w:numFmt w:val="bullet"/>
      <w:lvlText w:val=""/>
      <w:lvlJc w:val="left"/>
      <w:pPr>
        <w:ind w:left="4320" w:hanging="360"/>
      </w:pPr>
      <w:rPr>
        <w:rFonts w:ascii="Wingdings" w:hAnsi="Wingdings" w:hint="default"/>
      </w:rPr>
    </w:lvl>
    <w:lvl w:ilvl="6" w:tplc="3AAC60F2">
      <w:start w:val="1"/>
      <w:numFmt w:val="bullet"/>
      <w:lvlText w:val=""/>
      <w:lvlJc w:val="left"/>
      <w:pPr>
        <w:ind w:left="5040" w:hanging="360"/>
      </w:pPr>
      <w:rPr>
        <w:rFonts w:ascii="Symbol" w:hAnsi="Symbol" w:hint="default"/>
      </w:rPr>
    </w:lvl>
    <w:lvl w:ilvl="7" w:tplc="8B0CE680">
      <w:start w:val="1"/>
      <w:numFmt w:val="bullet"/>
      <w:lvlText w:val="o"/>
      <w:lvlJc w:val="left"/>
      <w:pPr>
        <w:ind w:left="5760" w:hanging="360"/>
      </w:pPr>
      <w:rPr>
        <w:rFonts w:ascii="Courier New" w:hAnsi="Courier New" w:hint="default"/>
      </w:rPr>
    </w:lvl>
    <w:lvl w:ilvl="8" w:tplc="81ECC48E">
      <w:start w:val="1"/>
      <w:numFmt w:val="bullet"/>
      <w:lvlText w:val=""/>
      <w:lvlJc w:val="left"/>
      <w:pPr>
        <w:ind w:left="6480" w:hanging="360"/>
      </w:pPr>
      <w:rPr>
        <w:rFonts w:ascii="Wingdings" w:hAnsi="Wingdings" w:hint="default"/>
      </w:rPr>
    </w:lvl>
  </w:abstractNum>
  <w:abstractNum w:abstractNumId="14" w15:restartNumberingAfterBreak="0">
    <w:nsid w:val="2073E157"/>
    <w:multiLevelType w:val="hybridMultilevel"/>
    <w:tmpl w:val="F000F73C"/>
    <w:lvl w:ilvl="0" w:tplc="40DCB73C">
      <w:start w:val="1"/>
      <w:numFmt w:val="bullet"/>
      <w:lvlText w:val=""/>
      <w:lvlJc w:val="left"/>
      <w:pPr>
        <w:ind w:left="720" w:hanging="360"/>
      </w:pPr>
      <w:rPr>
        <w:rFonts w:ascii="Symbol" w:hAnsi="Symbol" w:hint="default"/>
      </w:rPr>
    </w:lvl>
    <w:lvl w:ilvl="1" w:tplc="FF644880">
      <w:start w:val="1"/>
      <w:numFmt w:val="bullet"/>
      <w:lvlText w:val="o"/>
      <w:lvlJc w:val="left"/>
      <w:pPr>
        <w:ind w:left="1440" w:hanging="360"/>
      </w:pPr>
      <w:rPr>
        <w:rFonts w:ascii="Courier New" w:hAnsi="Courier New" w:hint="default"/>
      </w:rPr>
    </w:lvl>
    <w:lvl w:ilvl="2" w:tplc="C3CCE70C">
      <w:start w:val="1"/>
      <w:numFmt w:val="bullet"/>
      <w:lvlText w:val=""/>
      <w:lvlJc w:val="left"/>
      <w:pPr>
        <w:ind w:left="2160" w:hanging="360"/>
      </w:pPr>
      <w:rPr>
        <w:rFonts w:ascii="Wingdings" w:hAnsi="Wingdings" w:hint="default"/>
      </w:rPr>
    </w:lvl>
    <w:lvl w:ilvl="3" w:tplc="4112D87E">
      <w:start w:val="1"/>
      <w:numFmt w:val="bullet"/>
      <w:lvlText w:val=""/>
      <w:lvlJc w:val="left"/>
      <w:pPr>
        <w:ind w:left="2880" w:hanging="360"/>
      </w:pPr>
      <w:rPr>
        <w:rFonts w:ascii="Symbol" w:hAnsi="Symbol" w:hint="default"/>
      </w:rPr>
    </w:lvl>
    <w:lvl w:ilvl="4" w:tplc="E7E6E1B6">
      <w:start w:val="1"/>
      <w:numFmt w:val="bullet"/>
      <w:lvlText w:val="o"/>
      <w:lvlJc w:val="left"/>
      <w:pPr>
        <w:ind w:left="3600" w:hanging="360"/>
      </w:pPr>
      <w:rPr>
        <w:rFonts w:ascii="Courier New" w:hAnsi="Courier New" w:hint="default"/>
      </w:rPr>
    </w:lvl>
    <w:lvl w:ilvl="5" w:tplc="9D6267BA">
      <w:start w:val="1"/>
      <w:numFmt w:val="bullet"/>
      <w:lvlText w:val=""/>
      <w:lvlJc w:val="left"/>
      <w:pPr>
        <w:ind w:left="4320" w:hanging="360"/>
      </w:pPr>
      <w:rPr>
        <w:rFonts w:ascii="Wingdings" w:hAnsi="Wingdings" w:hint="default"/>
      </w:rPr>
    </w:lvl>
    <w:lvl w:ilvl="6" w:tplc="EC6CAB12">
      <w:start w:val="1"/>
      <w:numFmt w:val="bullet"/>
      <w:lvlText w:val=""/>
      <w:lvlJc w:val="left"/>
      <w:pPr>
        <w:ind w:left="5040" w:hanging="360"/>
      </w:pPr>
      <w:rPr>
        <w:rFonts w:ascii="Symbol" w:hAnsi="Symbol" w:hint="default"/>
      </w:rPr>
    </w:lvl>
    <w:lvl w:ilvl="7" w:tplc="649E823A">
      <w:start w:val="1"/>
      <w:numFmt w:val="bullet"/>
      <w:lvlText w:val="o"/>
      <w:lvlJc w:val="left"/>
      <w:pPr>
        <w:ind w:left="5760" w:hanging="360"/>
      </w:pPr>
      <w:rPr>
        <w:rFonts w:ascii="Courier New" w:hAnsi="Courier New" w:hint="default"/>
      </w:rPr>
    </w:lvl>
    <w:lvl w:ilvl="8" w:tplc="76704A12">
      <w:start w:val="1"/>
      <w:numFmt w:val="bullet"/>
      <w:lvlText w:val=""/>
      <w:lvlJc w:val="left"/>
      <w:pPr>
        <w:ind w:left="6480" w:hanging="360"/>
      </w:pPr>
      <w:rPr>
        <w:rFonts w:ascii="Wingdings" w:hAnsi="Wingdings" w:hint="default"/>
      </w:rPr>
    </w:lvl>
  </w:abstractNum>
  <w:abstractNum w:abstractNumId="15" w15:restartNumberingAfterBreak="0">
    <w:nsid w:val="241BC8FA"/>
    <w:multiLevelType w:val="hybridMultilevel"/>
    <w:tmpl w:val="72B618B2"/>
    <w:lvl w:ilvl="0" w:tplc="CF7A394E">
      <w:start w:val="1"/>
      <w:numFmt w:val="bullet"/>
      <w:lvlText w:val=""/>
      <w:lvlJc w:val="left"/>
      <w:pPr>
        <w:ind w:left="720" w:hanging="360"/>
      </w:pPr>
      <w:rPr>
        <w:rFonts w:ascii="Symbol" w:hAnsi="Symbol" w:hint="default"/>
      </w:rPr>
    </w:lvl>
    <w:lvl w:ilvl="1" w:tplc="DFC2C580">
      <w:start w:val="1"/>
      <w:numFmt w:val="bullet"/>
      <w:lvlText w:val="o"/>
      <w:lvlJc w:val="left"/>
      <w:pPr>
        <w:ind w:left="1440" w:hanging="360"/>
      </w:pPr>
      <w:rPr>
        <w:rFonts w:ascii="Courier New" w:hAnsi="Courier New" w:hint="default"/>
      </w:rPr>
    </w:lvl>
    <w:lvl w:ilvl="2" w:tplc="623C0A3C">
      <w:start w:val="1"/>
      <w:numFmt w:val="bullet"/>
      <w:lvlText w:val=""/>
      <w:lvlJc w:val="left"/>
      <w:pPr>
        <w:ind w:left="2160" w:hanging="360"/>
      </w:pPr>
      <w:rPr>
        <w:rFonts w:ascii="Wingdings" w:hAnsi="Wingdings" w:hint="default"/>
      </w:rPr>
    </w:lvl>
    <w:lvl w:ilvl="3" w:tplc="EC30B358">
      <w:start w:val="1"/>
      <w:numFmt w:val="bullet"/>
      <w:lvlText w:val=""/>
      <w:lvlJc w:val="left"/>
      <w:pPr>
        <w:ind w:left="2880" w:hanging="360"/>
      </w:pPr>
      <w:rPr>
        <w:rFonts w:ascii="Symbol" w:hAnsi="Symbol" w:hint="default"/>
      </w:rPr>
    </w:lvl>
    <w:lvl w:ilvl="4" w:tplc="AF4A348E">
      <w:start w:val="1"/>
      <w:numFmt w:val="bullet"/>
      <w:lvlText w:val="o"/>
      <w:lvlJc w:val="left"/>
      <w:pPr>
        <w:ind w:left="3600" w:hanging="360"/>
      </w:pPr>
      <w:rPr>
        <w:rFonts w:ascii="Courier New" w:hAnsi="Courier New" w:hint="default"/>
      </w:rPr>
    </w:lvl>
    <w:lvl w:ilvl="5" w:tplc="9566D3F4">
      <w:start w:val="1"/>
      <w:numFmt w:val="bullet"/>
      <w:lvlText w:val=""/>
      <w:lvlJc w:val="left"/>
      <w:pPr>
        <w:ind w:left="4320" w:hanging="360"/>
      </w:pPr>
      <w:rPr>
        <w:rFonts w:ascii="Wingdings" w:hAnsi="Wingdings" w:hint="default"/>
      </w:rPr>
    </w:lvl>
    <w:lvl w:ilvl="6" w:tplc="D42045D6">
      <w:start w:val="1"/>
      <w:numFmt w:val="bullet"/>
      <w:lvlText w:val=""/>
      <w:lvlJc w:val="left"/>
      <w:pPr>
        <w:ind w:left="5040" w:hanging="360"/>
      </w:pPr>
      <w:rPr>
        <w:rFonts w:ascii="Symbol" w:hAnsi="Symbol" w:hint="default"/>
      </w:rPr>
    </w:lvl>
    <w:lvl w:ilvl="7" w:tplc="A5B6B93E">
      <w:start w:val="1"/>
      <w:numFmt w:val="bullet"/>
      <w:lvlText w:val="o"/>
      <w:lvlJc w:val="left"/>
      <w:pPr>
        <w:ind w:left="5760" w:hanging="360"/>
      </w:pPr>
      <w:rPr>
        <w:rFonts w:ascii="Courier New" w:hAnsi="Courier New" w:hint="default"/>
      </w:rPr>
    </w:lvl>
    <w:lvl w:ilvl="8" w:tplc="2F32F4B8">
      <w:start w:val="1"/>
      <w:numFmt w:val="bullet"/>
      <w:lvlText w:val=""/>
      <w:lvlJc w:val="left"/>
      <w:pPr>
        <w:ind w:left="6480" w:hanging="360"/>
      </w:pPr>
      <w:rPr>
        <w:rFonts w:ascii="Wingdings" w:hAnsi="Wingdings" w:hint="default"/>
      </w:rPr>
    </w:lvl>
  </w:abstractNum>
  <w:abstractNum w:abstractNumId="16" w15:restartNumberingAfterBreak="0">
    <w:nsid w:val="2A87D51E"/>
    <w:multiLevelType w:val="hybridMultilevel"/>
    <w:tmpl w:val="C1D48CDC"/>
    <w:lvl w:ilvl="0" w:tplc="3F4222D8">
      <w:start w:val="1"/>
      <w:numFmt w:val="bullet"/>
      <w:lvlText w:val=""/>
      <w:lvlJc w:val="left"/>
      <w:pPr>
        <w:ind w:left="720" w:hanging="360"/>
      </w:pPr>
      <w:rPr>
        <w:rFonts w:ascii="Symbol" w:hAnsi="Symbol" w:hint="default"/>
      </w:rPr>
    </w:lvl>
    <w:lvl w:ilvl="1" w:tplc="1B282BCA">
      <w:start w:val="1"/>
      <w:numFmt w:val="bullet"/>
      <w:lvlText w:val="o"/>
      <w:lvlJc w:val="left"/>
      <w:pPr>
        <w:ind w:left="1440" w:hanging="360"/>
      </w:pPr>
      <w:rPr>
        <w:rFonts w:ascii="Courier New" w:hAnsi="Courier New" w:hint="default"/>
      </w:rPr>
    </w:lvl>
    <w:lvl w:ilvl="2" w:tplc="63B0B17C">
      <w:start w:val="1"/>
      <w:numFmt w:val="bullet"/>
      <w:lvlText w:val=""/>
      <w:lvlJc w:val="left"/>
      <w:pPr>
        <w:ind w:left="2160" w:hanging="360"/>
      </w:pPr>
      <w:rPr>
        <w:rFonts w:ascii="Wingdings" w:hAnsi="Wingdings" w:hint="default"/>
      </w:rPr>
    </w:lvl>
    <w:lvl w:ilvl="3" w:tplc="88ACBFC0">
      <w:start w:val="1"/>
      <w:numFmt w:val="bullet"/>
      <w:lvlText w:val=""/>
      <w:lvlJc w:val="left"/>
      <w:pPr>
        <w:ind w:left="2880" w:hanging="360"/>
      </w:pPr>
      <w:rPr>
        <w:rFonts w:ascii="Symbol" w:hAnsi="Symbol" w:hint="default"/>
      </w:rPr>
    </w:lvl>
    <w:lvl w:ilvl="4" w:tplc="AF84CD30">
      <w:start w:val="1"/>
      <w:numFmt w:val="bullet"/>
      <w:lvlText w:val="o"/>
      <w:lvlJc w:val="left"/>
      <w:pPr>
        <w:ind w:left="3600" w:hanging="360"/>
      </w:pPr>
      <w:rPr>
        <w:rFonts w:ascii="Courier New" w:hAnsi="Courier New" w:hint="default"/>
      </w:rPr>
    </w:lvl>
    <w:lvl w:ilvl="5" w:tplc="3592ABAE">
      <w:start w:val="1"/>
      <w:numFmt w:val="bullet"/>
      <w:lvlText w:val=""/>
      <w:lvlJc w:val="left"/>
      <w:pPr>
        <w:ind w:left="4320" w:hanging="360"/>
      </w:pPr>
      <w:rPr>
        <w:rFonts w:ascii="Wingdings" w:hAnsi="Wingdings" w:hint="default"/>
      </w:rPr>
    </w:lvl>
    <w:lvl w:ilvl="6" w:tplc="DB6C4738">
      <w:start w:val="1"/>
      <w:numFmt w:val="bullet"/>
      <w:lvlText w:val=""/>
      <w:lvlJc w:val="left"/>
      <w:pPr>
        <w:ind w:left="5040" w:hanging="360"/>
      </w:pPr>
      <w:rPr>
        <w:rFonts w:ascii="Symbol" w:hAnsi="Symbol" w:hint="default"/>
      </w:rPr>
    </w:lvl>
    <w:lvl w:ilvl="7" w:tplc="C038C2E4">
      <w:start w:val="1"/>
      <w:numFmt w:val="bullet"/>
      <w:lvlText w:val="o"/>
      <w:lvlJc w:val="left"/>
      <w:pPr>
        <w:ind w:left="5760" w:hanging="360"/>
      </w:pPr>
      <w:rPr>
        <w:rFonts w:ascii="Courier New" w:hAnsi="Courier New" w:hint="default"/>
      </w:rPr>
    </w:lvl>
    <w:lvl w:ilvl="8" w:tplc="21CAB6CE">
      <w:start w:val="1"/>
      <w:numFmt w:val="bullet"/>
      <w:lvlText w:val=""/>
      <w:lvlJc w:val="left"/>
      <w:pPr>
        <w:ind w:left="6480" w:hanging="360"/>
      </w:pPr>
      <w:rPr>
        <w:rFonts w:ascii="Wingdings" w:hAnsi="Wingdings" w:hint="default"/>
      </w:rPr>
    </w:lvl>
  </w:abstractNum>
  <w:abstractNum w:abstractNumId="17" w15:restartNumberingAfterBreak="0">
    <w:nsid w:val="2A9C1568"/>
    <w:multiLevelType w:val="hybridMultilevel"/>
    <w:tmpl w:val="5D3ACEE8"/>
    <w:lvl w:ilvl="0" w:tplc="3078D276">
      <w:start w:val="1"/>
      <w:numFmt w:val="bullet"/>
      <w:lvlText w:val=""/>
      <w:lvlJc w:val="left"/>
      <w:pPr>
        <w:ind w:left="720" w:hanging="360"/>
      </w:pPr>
      <w:rPr>
        <w:rFonts w:ascii="Symbol" w:hAnsi="Symbol" w:hint="default"/>
      </w:rPr>
    </w:lvl>
    <w:lvl w:ilvl="1" w:tplc="9866303E">
      <w:start w:val="1"/>
      <w:numFmt w:val="bullet"/>
      <w:lvlText w:val="o"/>
      <w:lvlJc w:val="left"/>
      <w:pPr>
        <w:ind w:left="1440" w:hanging="360"/>
      </w:pPr>
      <w:rPr>
        <w:rFonts w:ascii="Courier New" w:hAnsi="Courier New" w:hint="default"/>
      </w:rPr>
    </w:lvl>
    <w:lvl w:ilvl="2" w:tplc="00843BBA">
      <w:start w:val="1"/>
      <w:numFmt w:val="bullet"/>
      <w:lvlText w:val=""/>
      <w:lvlJc w:val="left"/>
      <w:pPr>
        <w:ind w:left="2160" w:hanging="360"/>
      </w:pPr>
      <w:rPr>
        <w:rFonts w:ascii="Wingdings" w:hAnsi="Wingdings" w:hint="default"/>
      </w:rPr>
    </w:lvl>
    <w:lvl w:ilvl="3" w:tplc="CBB4622C">
      <w:start w:val="1"/>
      <w:numFmt w:val="bullet"/>
      <w:lvlText w:val=""/>
      <w:lvlJc w:val="left"/>
      <w:pPr>
        <w:ind w:left="2880" w:hanging="360"/>
      </w:pPr>
      <w:rPr>
        <w:rFonts w:ascii="Symbol" w:hAnsi="Symbol" w:hint="default"/>
      </w:rPr>
    </w:lvl>
    <w:lvl w:ilvl="4" w:tplc="8A045446">
      <w:start w:val="1"/>
      <w:numFmt w:val="bullet"/>
      <w:lvlText w:val="o"/>
      <w:lvlJc w:val="left"/>
      <w:pPr>
        <w:ind w:left="3600" w:hanging="360"/>
      </w:pPr>
      <w:rPr>
        <w:rFonts w:ascii="Courier New" w:hAnsi="Courier New" w:hint="default"/>
      </w:rPr>
    </w:lvl>
    <w:lvl w:ilvl="5" w:tplc="98EAB848">
      <w:start w:val="1"/>
      <w:numFmt w:val="bullet"/>
      <w:lvlText w:val=""/>
      <w:lvlJc w:val="left"/>
      <w:pPr>
        <w:ind w:left="4320" w:hanging="360"/>
      </w:pPr>
      <w:rPr>
        <w:rFonts w:ascii="Wingdings" w:hAnsi="Wingdings" w:hint="default"/>
      </w:rPr>
    </w:lvl>
    <w:lvl w:ilvl="6" w:tplc="45321800">
      <w:start w:val="1"/>
      <w:numFmt w:val="bullet"/>
      <w:lvlText w:val=""/>
      <w:lvlJc w:val="left"/>
      <w:pPr>
        <w:ind w:left="5040" w:hanging="360"/>
      </w:pPr>
      <w:rPr>
        <w:rFonts w:ascii="Symbol" w:hAnsi="Symbol" w:hint="default"/>
      </w:rPr>
    </w:lvl>
    <w:lvl w:ilvl="7" w:tplc="2F28632C">
      <w:start w:val="1"/>
      <w:numFmt w:val="bullet"/>
      <w:lvlText w:val="o"/>
      <w:lvlJc w:val="left"/>
      <w:pPr>
        <w:ind w:left="5760" w:hanging="360"/>
      </w:pPr>
      <w:rPr>
        <w:rFonts w:ascii="Courier New" w:hAnsi="Courier New" w:hint="default"/>
      </w:rPr>
    </w:lvl>
    <w:lvl w:ilvl="8" w:tplc="FF062CAC">
      <w:start w:val="1"/>
      <w:numFmt w:val="bullet"/>
      <w:lvlText w:val=""/>
      <w:lvlJc w:val="left"/>
      <w:pPr>
        <w:ind w:left="6480" w:hanging="360"/>
      </w:pPr>
      <w:rPr>
        <w:rFonts w:ascii="Wingdings" w:hAnsi="Wingdings" w:hint="default"/>
      </w:rPr>
    </w:lvl>
  </w:abstractNum>
  <w:abstractNum w:abstractNumId="18" w15:restartNumberingAfterBreak="0">
    <w:nsid w:val="2CC30748"/>
    <w:multiLevelType w:val="hybridMultilevel"/>
    <w:tmpl w:val="48704D50"/>
    <w:lvl w:ilvl="0" w:tplc="8FC2A440">
      <w:start w:val="1"/>
      <w:numFmt w:val="bullet"/>
      <w:lvlText w:val=""/>
      <w:lvlJc w:val="left"/>
      <w:pPr>
        <w:ind w:left="720" w:hanging="360"/>
      </w:pPr>
      <w:rPr>
        <w:rFonts w:ascii="Symbol" w:hAnsi="Symbol" w:hint="default"/>
      </w:rPr>
    </w:lvl>
    <w:lvl w:ilvl="1" w:tplc="C2C46862">
      <w:start w:val="1"/>
      <w:numFmt w:val="bullet"/>
      <w:lvlText w:val="o"/>
      <w:lvlJc w:val="left"/>
      <w:pPr>
        <w:ind w:left="1440" w:hanging="360"/>
      </w:pPr>
      <w:rPr>
        <w:rFonts w:ascii="Courier New" w:hAnsi="Courier New" w:hint="default"/>
      </w:rPr>
    </w:lvl>
    <w:lvl w:ilvl="2" w:tplc="F488B5EE">
      <w:start w:val="1"/>
      <w:numFmt w:val="bullet"/>
      <w:lvlText w:val=""/>
      <w:lvlJc w:val="left"/>
      <w:pPr>
        <w:ind w:left="2160" w:hanging="360"/>
      </w:pPr>
      <w:rPr>
        <w:rFonts w:ascii="Wingdings" w:hAnsi="Wingdings" w:hint="default"/>
      </w:rPr>
    </w:lvl>
    <w:lvl w:ilvl="3" w:tplc="1382D7E2">
      <w:start w:val="1"/>
      <w:numFmt w:val="bullet"/>
      <w:lvlText w:val=""/>
      <w:lvlJc w:val="left"/>
      <w:pPr>
        <w:ind w:left="2880" w:hanging="360"/>
      </w:pPr>
      <w:rPr>
        <w:rFonts w:ascii="Symbol" w:hAnsi="Symbol" w:hint="default"/>
      </w:rPr>
    </w:lvl>
    <w:lvl w:ilvl="4" w:tplc="A572B7B6">
      <w:start w:val="1"/>
      <w:numFmt w:val="bullet"/>
      <w:lvlText w:val="o"/>
      <w:lvlJc w:val="left"/>
      <w:pPr>
        <w:ind w:left="3600" w:hanging="360"/>
      </w:pPr>
      <w:rPr>
        <w:rFonts w:ascii="Courier New" w:hAnsi="Courier New" w:hint="default"/>
      </w:rPr>
    </w:lvl>
    <w:lvl w:ilvl="5" w:tplc="760050C2">
      <w:start w:val="1"/>
      <w:numFmt w:val="bullet"/>
      <w:lvlText w:val=""/>
      <w:lvlJc w:val="left"/>
      <w:pPr>
        <w:ind w:left="4320" w:hanging="360"/>
      </w:pPr>
      <w:rPr>
        <w:rFonts w:ascii="Wingdings" w:hAnsi="Wingdings" w:hint="default"/>
      </w:rPr>
    </w:lvl>
    <w:lvl w:ilvl="6" w:tplc="8C1450C8">
      <w:start w:val="1"/>
      <w:numFmt w:val="bullet"/>
      <w:lvlText w:val=""/>
      <w:lvlJc w:val="left"/>
      <w:pPr>
        <w:ind w:left="5040" w:hanging="360"/>
      </w:pPr>
      <w:rPr>
        <w:rFonts w:ascii="Symbol" w:hAnsi="Symbol" w:hint="default"/>
      </w:rPr>
    </w:lvl>
    <w:lvl w:ilvl="7" w:tplc="8F52A47C">
      <w:start w:val="1"/>
      <w:numFmt w:val="bullet"/>
      <w:lvlText w:val="o"/>
      <w:lvlJc w:val="left"/>
      <w:pPr>
        <w:ind w:left="5760" w:hanging="360"/>
      </w:pPr>
      <w:rPr>
        <w:rFonts w:ascii="Courier New" w:hAnsi="Courier New" w:hint="default"/>
      </w:rPr>
    </w:lvl>
    <w:lvl w:ilvl="8" w:tplc="CB32C4E2">
      <w:start w:val="1"/>
      <w:numFmt w:val="bullet"/>
      <w:lvlText w:val=""/>
      <w:lvlJc w:val="left"/>
      <w:pPr>
        <w:ind w:left="6480" w:hanging="360"/>
      </w:pPr>
      <w:rPr>
        <w:rFonts w:ascii="Wingdings" w:hAnsi="Wingdings" w:hint="default"/>
      </w:rPr>
    </w:lvl>
  </w:abstractNum>
  <w:abstractNum w:abstractNumId="19" w15:restartNumberingAfterBreak="0">
    <w:nsid w:val="2F5A9A89"/>
    <w:multiLevelType w:val="hybridMultilevel"/>
    <w:tmpl w:val="F1A62702"/>
    <w:lvl w:ilvl="0" w:tplc="C622B35A">
      <w:numFmt w:val="bullet"/>
      <w:lvlText w:val=""/>
      <w:lvlJc w:val="left"/>
      <w:pPr>
        <w:ind w:left="720" w:hanging="360"/>
      </w:pPr>
      <w:rPr>
        <w:rFonts w:ascii="Symbol" w:hAnsi="Symbol" w:hint="default"/>
      </w:rPr>
    </w:lvl>
    <w:lvl w:ilvl="1" w:tplc="22A46D10">
      <w:start w:val="1"/>
      <w:numFmt w:val="bullet"/>
      <w:lvlText w:val="o"/>
      <w:lvlJc w:val="left"/>
      <w:pPr>
        <w:ind w:left="1440" w:hanging="360"/>
      </w:pPr>
      <w:rPr>
        <w:rFonts w:ascii="Courier New" w:hAnsi="Courier New" w:hint="default"/>
      </w:rPr>
    </w:lvl>
    <w:lvl w:ilvl="2" w:tplc="767E54E4">
      <w:start w:val="1"/>
      <w:numFmt w:val="bullet"/>
      <w:lvlText w:val=""/>
      <w:lvlJc w:val="left"/>
      <w:pPr>
        <w:ind w:left="2160" w:hanging="360"/>
      </w:pPr>
      <w:rPr>
        <w:rFonts w:ascii="Wingdings" w:hAnsi="Wingdings" w:hint="default"/>
      </w:rPr>
    </w:lvl>
    <w:lvl w:ilvl="3" w:tplc="2F66B918">
      <w:start w:val="1"/>
      <w:numFmt w:val="bullet"/>
      <w:lvlText w:val=""/>
      <w:lvlJc w:val="left"/>
      <w:pPr>
        <w:ind w:left="2880" w:hanging="360"/>
      </w:pPr>
      <w:rPr>
        <w:rFonts w:ascii="Symbol" w:hAnsi="Symbol" w:hint="default"/>
      </w:rPr>
    </w:lvl>
    <w:lvl w:ilvl="4" w:tplc="41280AF8">
      <w:start w:val="1"/>
      <w:numFmt w:val="bullet"/>
      <w:lvlText w:val="o"/>
      <w:lvlJc w:val="left"/>
      <w:pPr>
        <w:ind w:left="3600" w:hanging="360"/>
      </w:pPr>
      <w:rPr>
        <w:rFonts w:ascii="Courier New" w:hAnsi="Courier New" w:hint="default"/>
      </w:rPr>
    </w:lvl>
    <w:lvl w:ilvl="5" w:tplc="2B269914">
      <w:start w:val="1"/>
      <w:numFmt w:val="bullet"/>
      <w:lvlText w:val=""/>
      <w:lvlJc w:val="left"/>
      <w:pPr>
        <w:ind w:left="4320" w:hanging="360"/>
      </w:pPr>
      <w:rPr>
        <w:rFonts w:ascii="Wingdings" w:hAnsi="Wingdings" w:hint="default"/>
      </w:rPr>
    </w:lvl>
    <w:lvl w:ilvl="6" w:tplc="2D10497E">
      <w:start w:val="1"/>
      <w:numFmt w:val="bullet"/>
      <w:lvlText w:val=""/>
      <w:lvlJc w:val="left"/>
      <w:pPr>
        <w:ind w:left="5040" w:hanging="360"/>
      </w:pPr>
      <w:rPr>
        <w:rFonts w:ascii="Symbol" w:hAnsi="Symbol" w:hint="default"/>
      </w:rPr>
    </w:lvl>
    <w:lvl w:ilvl="7" w:tplc="D3723668">
      <w:start w:val="1"/>
      <w:numFmt w:val="bullet"/>
      <w:lvlText w:val="o"/>
      <w:lvlJc w:val="left"/>
      <w:pPr>
        <w:ind w:left="5760" w:hanging="360"/>
      </w:pPr>
      <w:rPr>
        <w:rFonts w:ascii="Courier New" w:hAnsi="Courier New" w:hint="default"/>
      </w:rPr>
    </w:lvl>
    <w:lvl w:ilvl="8" w:tplc="7DB2A36E">
      <w:start w:val="1"/>
      <w:numFmt w:val="bullet"/>
      <w:lvlText w:val=""/>
      <w:lvlJc w:val="left"/>
      <w:pPr>
        <w:ind w:left="6480" w:hanging="360"/>
      </w:pPr>
      <w:rPr>
        <w:rFonts w:ascii="Wingdings" w:hAnsi="Wingdings" w:hint="default"/>
      </w:rPr>
    </w:lvl>
  </w:abstractNum>
  <w:abstractNum w:abstractNumId="20" w15:restartNumberingAfterBreak="0">
    <w:nsid w:val="3862213E"/>
    <w:multiLevelType w:val="hybridMultilevel"/>
    <w:tmpl w:val="EFAC27D2"/>
    <w:lvl w:ilvl="0" w:tplc="092EA49E">
      <w:start w:val="1"/>
      <w:numFmt w:val="bullet"/>
      <w:lvlText w:val=""/>
      <w:lvlJc w:val="left"/>
      <w:pPr>
        <w:ind w:left="720" w:hanging="360"/>
      </w:pPr>
      <w:rPr>
        <w:rFonts w:ascii="Symbol" w:hAnsi="Symbol" w:hint="default"/>
      </w:rPr>
    </w:lvl>
    <w:lvl w:ilvl="1" w:tplc="E306F180">
      <w:start w:val="1"/>
      <w:numFmt w:val="bullet"/>
      <w:lvlText w:val="o"/>
      <w:lvlJc w:val="left"/>
      <w:pPr>
        <w:ind w:left="1440" w:hanging="360"/>
      </w:pPr>
      <w:rPr>
        <w:rFonts w:ascii="Courier New" w:hAnsi="Courier New" w:hint="default"/>
      </w:rPr>
    </w:lvl>
    <w:lvl w:ilvl="2" w:tplc="6DDC0F1C">
      <w:start w:val="1"/>
      <w:numFmt w:val="bullet"/>
      <w:lvlText w:val=""/>
      <w:lvlJc w:val="left"/>
      <w:pPr>
        <w:ind w:left="2160" w:hanging="360"/>
      </w:pPr>
      <w:rPr>
        <w:rFonts w:ascii="Wingdings" w:hAnsi="Wingdings" w:hint="default"/>
      </w:rPr>
    </w:lvl>
    <w:lvl w:ilvl="3" w:tplc="0464EDB2">
      <w:start w:val="1"/>
      <w:numFmt w:val="bullet"/>
      <w:lvlText w:val=""/>
      <w:lvlJc w:val="left"/>
      <w:pPr>
        <w:ind w:left="2880" w:hanging="360"/>
      </w:pPr>
      <w:rPr>
        <w:rFonts w:ascii="Symbol" w:hAnsi="Symbol" w:hint="default"/>
      </w:rPr>
    </w:lvl>
    <w:lvl w:ilvl="4" w:tplc="7FD0C6E0">
      <w:start w:val="1"/>
      <w:numFmt w:val="bullet"/>
      <w:lvlText w:val="o"/>
      <w:lvlJc w:val="left"/>
      <w:pPr>
        <w:ind w:left="3600" w:hanging="360"/>
      </w:pPr>
      <w:rPr>
        <w:rFonts w:ascii="Courier New" w:hAnsi="Courier New" w:hint="default"/>
      </w:rPr>
    </w:lvl>
    <w:lvl w:ilvl="5" w:tplc="F40C117A">
      <w:start w:val="1"/>
      <w:numFmt w:val="bullet"/>
      <w:lvlText w:val=""/>
      <w:lvlJc w:val="left"/>
      <w:pPr>
        <w:ind w:left="4320" w:hanging="360"/>
      </w:pPr>
      <w:rPr>
        <w:rFonts w:ascii="Wingdings" w:hAnsi="Wingdings" w:hint="default"/>
      </w:rPr>
    </w:lvl>
    <w:lvl w:ilvl="6" w:tplc="C50A9B58">
      <w:start w:val="1"/>
      <w:numFmt w:val="bullet"/>
      <w:lvlText w:val=""/>
      <w:lvlJc w:val="left"/>
      <w:pPr>
        <w:ind w:left="5040" w:hanging="360"/>
      </w:pPr>
      <w:rPr>
        <w:rFonts w:ascii="Symbol" w:hAnsi="Symbol" w:hint="default"/>
      </w:rPr>
    </w:lvl>
    <w:lvl w:ilvl="7" w:tplc="22126980">
      <w:start w:val="1"/>
      <w:numFmt w:val="bullet"/>
      <w:lvlText w:val="o"/>
      <w:lvlJc w:val="left"/>
      <w:pPr>
        <w:ind w:left="5760" w:hanging="360"/>
      </w:pPr>
      <w:rPr>
        <w:rFonts w:ascii="Courier New" w:hAnsi="Courier New" w:hint="default"/>
      </w:rPr>
    </w:lvl>
    <w:lvl w:ilvl="8" w:tplc="BB9E2022">
      <w:start w:val="1"/>
      <w:numFmt w:val="bullet"/>
      <w:lvlText w:val=""/>
      <w:lvlJc w:val="left"/>
      <w:pPr>
        <w:ind w:left="6480" w:hanging="360"/>
      </w:pPr>
      <w:rPr>
        <w:rFonts w:ascii="Wingdings" w:hAnsi="Wingdings" w:hint="default"/>
      </w:rPr>
    </w:lvl>
  </w:abstractNum>
  <w:abstractNum w:abstractNumId="21" w15:restartNumberingAfterBreak="0">
    <w:nsid w:val="3E248A20"/>
    <w:multiLevelType w:val="hybridMultilevel"/>
    <w:tmpl w:val="3EE41FA2"/>
    <w:lvl w:ilvl="0" w:tplc="05366434">
      <w:start w:val="1"/>
      <w:numFmt w:val="bullet"/>
      <w:lvlText w:val=""/>
      <w:lvlJc w:val="left"/>
      <w:pPr>
        <w:ind w:left="720" w:hanging="360"/>
      </w:pPr>
      <w:rPr>
        <w:rFonts w:ascii="Symbol" w:hAnsi="Symbol" w:hint="default"/>
      </w:rPr>
    </w:lvl>
    <w:lvl w:ilvl="1" w:tplc="BCA6BAE8">
      <w:start w:val="1"/>
      <w:numFmt w:val="bullet"/>
      <w:lvlText w:val="o"/>
      <w:lvlJc w:val="left"/>
      <w:pPr>
        <w:ind w:left="1440" w:hanging="360"/>
      </w:pPr>
      <w:rPr>
        <w:rFonts w:ascii="Courier New" w:hAnsi="Courier New" w:hint="default"/>
      </w:rPr>
    </w:lvl>
    <w:lvl w:ilvl="2" w:tplc="E8E42BDE">
      <w:start w:val="1"/>
      <w:numFmt w:val="bullet"/>
      <w:lvlText w:val=""/>
      <w:lvlJc w:val="left"/>
      <w:pPr>
        <w:ind w:left="2160" w:hanging="360"/>
      </w:pPr>
      <w:rPr>
        <w:rFonts w:ascii="Wingdings" w:hAnsi="Wingdings" w:hint="default"/>
      </w:rPr>
    </w:lvl>
    <w:lvl w:ilvl="3" w:tplc="68E6CDF6">
      <w:start w:val="1"/>
      <w:numFmt w:val="bullet"/>
      <w:lvlText w:val=""/>
      <w:lvlJc w:val="left"/>
      <w:pPr>
        <w:ind w:left="2880" w:hanging="360"/>
      </w:pPr>
      <w:rPr>
        <w:rFonts w:ascii="Symbol" w:hAnsi="Symbol" w:hint="default"/>
      </w:rPr>
    </w:lvl>
    <w:lvl w:ilvl="4" w:tplc="DE62D61E">
      <w:start w:val="1"/>
      <w:numFmt w:val="bullet"/>
      <w:lvlText w:val="o"/>
      <w:lvlJc w:val="left"/>
      <w:pPr>
        <w:ind w:left="3600" w:hanging="360"/>
      </w:pPr>
      <w:rPr>
        <w:rFonts w:ascii="Courier New" w:hAnsi="Courier New" w:hint="default"/>
      </w:rPr>
    </w:lvl>
    <w:lvl w:ilvl="5" w:tplc="C986BDF0">
      <w:start w:val="1"/>
      <w:numFmt w:val="bullet"/>
      <w:lvlText w:val=""/>
      <w:lvlJc w:val="left"/>
      <w:pPr>
        <w:ind w:left="4320" w:hanging="360"/>
      </w:pPr>
      <w:rPr>
        <w:rFonts w:ascii="Wingdings" w:hAnsi="Wingdings" w:hint="default"/>
      </w:rPr>
    </w:lvl>
    <w:lvl w:ilvl="6" w:tplc="5B8A1FD6">
      <w:start w:val="1"/>
      <w:numFmt w:val="bullet"/>
      <w:lvlText w:val=""/>
      <w:lvlJc w:val="left"/>
      <w:pPr>
        <w:ind w:left="5040" w:hanging="360"/>
      </w:pPr>
      <w:rPr>
        <w:rFonts w:ascii="Symbol" w:hAnsi="Symbol" w:hint="default"/>
      </w:rPr>
    </w:lvl>
    <w:lvl w:ilvl="7" w:tplc="96FE0810">
      <w:start w:val="1"/>
      <w:numFmt w:val="bullet"/>
      <w:lvlText w:val="o"/>
      <w:lvlJc w:val="left"/>
      <w:pPr>
        <w:ind w:left="5760" w:hanging="360"/>
      </w:pPr>
      <w:rPr>
        <w:rFonts w:ascii="Courier New" w:hAnsi="Courier New" w:hint="default"/>
      </w:rPr>
    </w:lvl>
    <w:lvl w:ilvl="8" w:tplc="872A00AE">
      <w:start w:val="1"/>
      <w:numFmt w:val="bullet"/>
      <w:lvlText w:val=""/>
      <w:lvlJc w:val="left"/>
      <w:pPr>
        <w:ind w:left="6480" w:hanging="360"/>
      </w:pPr>
      <w:rPr>
        <w:rFonts w:ascii="Wingdings" w:hAnsi="Wingdings" w:hint="default"/>
      </w:rPr>
    </w:lvl>
  </w:abstractNum>
  <w:abstractNum w:abstractNumId="22" w15:restartNumberingAfterBreak="0">
    <w:nsid w:val="3E8590F7"/>
    <w:multiLevelType w:val="hybridMultilevel"/>
    <w:tmpl w:val="E548BE44"/>
    <w:lvl w:ilvl="0" w:tplc="CBF87434">
      <w:numFmt w:val="bullet"/>
      <w:lvlText w:val=""/>
      <w:lvlJc w:val="left"/>
      <w:pPr>
        <w:ind w:left="720" w:hanging="360"/>
      </w:pPr>
      <w:rPr>
        <w:rFonts w:ascii="Symbol" w:hAnsi="Symbol" w:hint="default"/>
      </w:rPr>
    </w:lvl>
    <w:lvl w:ilvl="1" w:tplc="8CAC4030">
      <w:start w:val="1"/>
      <w:numFmt w:val="bullet"/>
      <w:lvlText w:val="o"/>
      <w:lvlJc w:val="left"/>
      <w:pPr>
        <w:ind w:left="1440" w:hanging="360"/>
      </w:pPr>
      <w:rPr>
        <w:rFonts w:ascii="Courier New" w:hAnsi="Courier New" w:hint="default"/>
      </w:rPr>
    </w:lvl>
    <w:lvl w:ilvl="2" w:tplc="C2442AA8">
      <w:start w:val="1"/>
      <w:numFmt w:val="bullet"/>
      <w:lvlText w:val=""/>
      <w:lvlJc w:val="left"/>
      <w:pPr>
        <w:ind w:left="2160" w:hanging="360"/>
      </w:pPr>
      <w:rPr>
        <w:rFonts w:ascii="Wingdings" w:hAnsi="Wingdings" w:hint="default"/>
      </w:rPr>
    </w:lvl>
    <w:lvl w:ilvl="3" w:tplc="E4262DF2">
      <w:start w:val="1"/>
      <w:numFmt w:val="bullet"/>
      <w:lvlText w:val=""/>
      <w:lvlJc w:val="left"/>
      <w:pPr>
        <w:ind w:left="2880" w:hanging="360"/>
      </w:pPr>
      <w:rPr>
        <w:rFonts w:ascii="Symbol" w:hAnsi="Symbol" w:hint="default"/>
      </w:rPr>
    </w:lvl>
    <w:lvl w:ilvl="4" w:tplc="F32C8150">
      <w:start w:val="1"/>
      <w:numFmt w:val="bullet"/>
      <w:lvlText w:val="o"/>
      <w:lvlJc w:val="left"/>
      <w:pPr>
        <w:ind w:left="3600" w:hanging="360"/>
      </w:pPr>
      <w:rPr>
        <w:rFonts w:ascii="Courier New" w:hAnsi="Courier New" w:hint="default"/>
      </w:rPr>
    </w:lvl>
    <w:lvl w:ilvl="5" w:tplc="5B740D66">
      <w:start w:val="1"/>
      <w:numFmt w:val="bullet"/>
      <w:lvlText w:val=""/>
      <w:lvlJc w:val="left"/>
      <w:pPr>
        <w:ind w:left="4320" w:hanging="360"/>
      </w:pPr>
      <w:rPr>
        <w:rFonts w:ascii="Wingdings" w:hAnsi="Wingdings" w:hint="default"/>
      </w:rPr>
    </w:lvl>
    <w:lvl w:ilvl="6" w:tplc="56AECF24">
      <w:start w:val="1"/>
      <w:numFmt w:val="bullet"/>
      <w:lvlText w:val=""/>
      <w:lvlJc w:val="left"/>
      <w:pPr>
        <w:ind w:left="5040" w:hanging="360"/>
      </w:pPr>
      <w:rPr>
        <w:rFonts w:ascii="Symbol" w:hAnsi="Symbol" w:hint="default"/>
      </w:rPr>
    </w:lvl>
    <w:lvl w:ilvl="7" w:tplc="56FC6666">
      <w:start w:val="1"/>
      <w:numFmt w:val="bullet"/>
      <w:lvlText w:val="o"/>
      <w:lvlJc w:val="left"/>
      <w:pPr>
        <w:ind w:left="5760" w:hanging="360"/>
      </w:pPr>
      <w:rPr>
        <w:rFonts w:ascii="Courier New" w:hAnsi="Courier New" w:hint="default"/>
      </w:rPr>
    </w:lvl>
    <w:lvl w:ilvl="8" w:tplc="BF90B380">
      <w:start w:val="1"/>
      <w:numFmt w:val="bullet"/>
      <w:lvlText w:val=""/>
      <w:lvlJc w:val="left"/>
      <w:pPr>
        <w:ind w:left="6480" w:hanging="360"/>
      </w:pPr>
      <w:rPr>
        <w:rFonts w:ascii="Wingdings" w:hAnsi="Wingdings" w:hint="default"/>
      </w:rPr>
    </w:lvl>
  </w:abstractNum>
  <w:abstractNum w:abstractNumId="23" w15:restartNumberingAfterBreak="0">
    <w:nsid w:val="417FBC6A"/>
    <w:multiLevelType w:val="hybridMultilevel"/>
    <w:tmpl w:val="867CBA52"/>
    <w:lvl w:ilvl="0" w:tplc="5060CBD2">
      <w:start w:val="1"/>
      <w:numFmt w:val="decimal"/>
      <w:lvlText w:val="%1."/>
      <w:lvlJc w:val="left"/>
      <w:pPr>
        <w:ind w:left="720" w:hanging="360"/>
      </w:pPr>
    </w:lvl>
    <w:lvl w:ilvl="1" w:tplc="DC1E0EEC">
      <w:start w:val="1"/>
      <w:numFmt w:val="lowerLetter"/>
      <w:lvlText w:val="%2."/>
      <w:lvlJc w:val="left"/>
      <w:pPr>
        <w:ind w:left="1440" w:hanging="360"/>
      </w:pPr>
    </w:lvl>
    <w:lvl w:ilvl="2" w:tplc="CEECB872">
      <w:start w:val="1"/>
      <w:numFmt w:val="lowerRoman"/>
      <w:lvlText w:val="%3."/>
      <w:lvlJc w:val="right"/>
      <w:pPr>
        <w:ind w:left="2160" w:hanging="180"/>
      </w:pPr>
    </w:lvl>
    <w:lvl w:ilvl="3" w:tplc="73A8748E">
      <w:start w:val="1"/>
      <w:numFmt w:val="decimal"/>
      <w:lvlText w:val="%4."/>
      <w:lvlJc w:val="left"/>
      <w:pPr>
        <w:ind w:left="2880" w:hanging="360"/>
      </w:pPr>
    </w:lvl>
    <w:lvl w:ilvl="4" w:tplc="E8EE7966">
      <w:start w:val="1"/>
      <w:numFmt w:val="lowerLetter"/>
      <w:lvlText w:val="%5."/>
      <w:lvlJc w:val="left"/>
      <w:pPr>
        <w:ind w:left="3600" w:hanging="360"/>
      </w:pPr>
    </w:lvl>
    <w:lvl w:ilvl="5" w:tplc="E2DA8B1C">
      <w:start w:val="1"/>
      <w:numFmt w:val="lowerRoman"/>
      <w:lvlText w:val="%6."/>
      <w:lvlJc w:val="right"/>
      <w:pPr>
        <w:ind w:left="4320" w:hanging="180"/>
      </w:pPr>
    </w:lvl>
    <w:lvl w:ilvl="6" w:tplc="472CBC52">
      <w:start w:val="1"/>
      <w:numFmt w:val="decimal"/>
      <w:lvlText w:val="%7."/>
      <w:lvlJc w:val="left"/>
      <w:pPr>
        <w:ind w:left="5040" w:hanging="360"/>
      </w:pPr>
    </w:lvl>
    <w:lvl w:ilvl="7" w:tplc="2A126E2C">
      <w:start w:val="1"/>
      <w:numFmt w:val="lowerLetter"/>
      <w:lvlText w:val="%8."/>
      <w:lvlJc w:val="left"/>
      <w:pPr>
        <w:ind w:left="5760" w:hanging="360"/>
      </w:pPr>
    </w:lvl>
    <w:lvl w:ilvl="8" w:tplc="0E82057A">
      <w:start w:val="1"/>
      <w:numFmt w:val="lowerRoman"/>
      <w:lvlText w:val="%9."/>
      <w:lvlJc w:val="right"/>
      <w:pPr>
        <w:ind w:left="6480" w:hanging="180"/>
      </w:pPr>
    </w:lvl>
  </w:abstractNum>
  <w:abstractNum w:abstractNumId="24" w15:restartNumberingAfterBreak="0">
    <w:nsid w:val="444A6D2D"/>
    <w:multiLevelType w:val="hybridMultilevel"/>
    <w:tmpl w:val="9796E6D2"/>
    <w:lvl w:ilvl="0" w:tplc="8194B2B6">
      <w:start w:val="1"/>
      <w:numFmt w:val="bullet"/>
      <w:lvlText w:val=""/>
      <w:lvlJc w:val="left"/>
      <w:pPr>
        <w:ind w:left="720" w:hanging="360"/>
      </w:pPr>
      <w:rPr>
        <w:rFonts w:ascii="Symbol" w:hAnsi="Symbol" w:hint="default"/>
      </w:rPr>
    </w:lvl>
    <w:lvl w:ilvl="1" w:tplc="A3D81EA8">
      <w:start w:val="1"/>
      <w:numFmt w:val="bullet"/>
      <w:lvlText w:val="o"/>
      <w:lvlJc w:val="left"/>
      <w:pPr>
        <w:ind w:left="1440" w:hanging="360"/>
      </w:pPr>
      <w:rPr>
        <w:rFonts w:ascii="Courier New" w:hAnsi="Courier New" w:hint="default"/>
      </w:rPr>
    </w:lvl>
    <w:lvl w:ilvl="2" w:tplc="8B6A03E6">
      <w:start w:val="1"/>
      <w:numFmt w:val="bullet"/>
      <w:lvlText w:val=""/>
      <w:lvlJc w:val="left"/>
      <w:pPr>
        <w:ind w:left="2160" w:hanging="360"/>
      </w:pPr>
      <w:rPr>
        <w:rFonts w:ascii="Wingdings" w:hAnsi="Wingdings" w:hint="default"/>
      </w:rPr>
    </w:lvl>
    <w:lvl w:ilvl="3" w:tplc="FAEE1BBA">
      <w:start w:val="1"/>
      <w:numFmt w:val="bullet"/>
      <w:lvlText w:val=""/>
      <w:lvlJc w:val="left"/>
      <w:pPr>
        <w:ind w:left="2880" w:hanging="360"/>
      </w:pPr>
      <w:rPr>
        <w:rFonts w:ascii="Symbol" w:hAnsi="Symbol" w:hint="default"/>
      </w:rPr>
    </w:lvl>
    <w:lvl w:ilvl="4" w:tplc="02082FFE">
      <w:start w:val="1"/>
      <w:numFmt w:val="bullet"/>
      <w:lvlText w:val="o"/>
      <w:lvlJc w:val="left"/>
      <w:pPr>
        <w:ind w:left="3600" w:hanging="360"/>
      </w:pPr>
      <w:rPr>
        <w:rFonts w:ascii="Courier New" w:hAnsi="Courier New" w:hint="default"/>
      </w:rPr>
    </w:lvl>
    <w:lvl w:ilvl="5" w:tplc="A86A623E">
      <w:start w:val="1"/>
      <w:numFmt w:val="bullet"/>
      <w:lvlText w:val=""/>
      <w:lvlJc w:val="left"/>
      <w:pPr>
        <w:ind w:left="4320" w:hanging="360"/>
      </w:pPr>
      <w:rPr>
        <w:rFonts w:ascii="Wingdings" w:hAnsi="Wingdings" w:hint="default"/>
      </w:rPr>
    </w:lvl>
    <w:lvl w:ilvl="6" w:tplc="6A28D730">
      <w:start w:val="1"/>
      <w:numFmt w:val="bullet"/>
      <w:lvlText w:val=""/>
      <w:lvlJc w:val="left"/>
      <w:pPr>
        <w:ind w:left="5040" w:hanging="360"/>
      </w:pPr>
      <w:rPr>
        <w:rFonts w:ascii="Symbol" w:hAnsi="Symbol" w:hint="default"/>
      </w:rPr>
    </w:lvl>
    <w:lvl w:ilvl="7" w:tplc="EBE087F6">
      <w:start w:val="1"/>
      <w:numFmt w:val="bullet"/>
      <w:lvlText w:val="o"/>
      <w:lvlJc w:val="left"/>
      <w:pPr>
        <w:ind w:left="5760" w:hanging="360"/>
      </w:pPr>
      <w:rPr>
        <w:rFonts w:ascii="Courier New" w:hAnsi="Courier New" w:hint="default"/>
      </w:rPr>
    </w:lvl>
    <w:lvl w:ilvl="8" w:tplc="542C737E">
      <w:start w:val="1"/>
      <w:numFmt w:val="bullet"/>
      <w:lvlText w:val=""/>
      <w:lvlJc w:val="left"/>
      <w:pPr>
        <w:ind w:left="6480" w:hanging="360"/>
      </w:pPr>
      <w:rPr>
        <w:rFonts w:ascii="Wingdings" w:hAnsi="Wingdings" w:hint="default"/>
      </w:rPr>
    </w:lvl>
  </w:abstractNum>
  <w:abstractNum w:abstractNumId="25" w15:restartNumberingAfterBreak="0">
    <w:nsid w:val="4BC45432"/>
    <w:multiLevelType w:val="hybridMultilevel"/>
    <w:tmpl w:val="9ABA7A82"/>
    <w:lvl w:ilvl="0" w:tplc="5ADC3F0A">
      <w:numFmt w:val="bullet"/>
      <w:lvlText w:val=""/>
      <w:lvlJc w:val="left"/>
      <w:pPr>
        <w:ind w:left="720" w:hanging="360"/>
      </w:pPr>
      <w:rPr>
        <w:rFonts w:ascii="Symbol" w:hAnsi="Symbol" w:hint="default"/>
      </w:rPr>
    </w:lvl>
    <w:lvl w:ilvl="1" w:tplc="E932A5CE">
      <w:start w:val="1"/>
      <w:numFmt w:val="bullet"/>
      <w:lvlText w:val="o"/>
      <w:lvlJc w:val="left"/>
      <w:pPr>
        <w:ind w:left="1440" w:hanging="360"/>
      </w:pPr>
      <w:rPr>
        <w:rFonts w:ascii="Courier New" w:hAnsi="Courier New" w:hint="default"/>
      </w:rPr>
    </w:lvl>
    <w:lvl w:ilvl="2" w:tplc="65165184">
      <w:start w:val="1"/>
      <w:numFmt w:val="bullet"/>
      <w:lvlText w:val=""/>
      <w:lvlJc w:val="left"/>
      <w:pPr>
        <w:ind w:left="2160" w:hanging="360"/>
      </w:pPr>
      <w:rPr>
        <w:rFonts w:ascii="Wingdings" w:hAnsi="Wingdings" w:hint="default"/>
      </w:rPr>
    </w:lvl>
    <w:lvl w:ilvl="3" w:tplc="BA2E1AAC">
      <w:start w:val="1"/>
      <w:numFmt w:val="bullet"/>
      <w:lvlText w:val=""/>
      <w:lvlJc w:val="left"/>
      <w:pPr>
        <w:ind w:left="2880" w:hanging="360"/>
      </w:pPr>
      <w:rPr>
        <w:rFonts w:ascii="Symbol" w:hAnsi="Symbol" w:hint="default"/>
      </w:rPr>
    </w:lvl>
    <w:lvl w:ilvl="4" w:tplc="BC22FDF6">
      <w:start w:val="1"/>
      <w:numFmt w:val="bullet"/>
      <w:lvlText w:val="o"/>
      <w:lvlJc w:val="left"/>
      <w:pPr>
        <w:ind w:left="3600" w:hanging="360"/>
      </w:pPr>
      <w:rPr>
        <w:rFonts w:ascii="Courier New" w:hAnsi="Courier New" w:hint="default"/>
      </w:rPr>
    </w:lvl>
    <w:lvl w:ilvl="5" w:tplc="7AA6AD38">
      <w:start w:val="1"/>
      <w:numFmt w:val="bullet"/>
      <w:lvlText w:val=""/>
      <w:lvlJc w:val="left"/>
      <w:pPr>
        <w:ind w:left="4320" w:hanging="360"/>
      </w:pPr>
      <w:rPr>
        <w:rFonts w:ascii="Wingdings" w:hAnsi="Wingdings" w:hint="default"/>
      </w:rPr>
    </w:lvl>
    <w:lvl w:ilvl="6" w:tplc="AE1C0F88">
      <w:start w:val="1"/>
      <w:numFmt w:val="bullet"/>
      <w:lvlText w:val=""/>
      <w:lvlJc w:val="left"/>
      <w:pPr>
        <w:ind w:left="5040" w:hanging="360"/>
      </w:pPr>
      <w:rPr>
        <w:rFonts w:ascii="Symbol" w:hAnsi="Symbol" w:hint="default"/>
      </w:rPr>
    </w:lvl>
    <w:lvl w:ilvl="7" w:tplc="52B67E90">
      <w:start w:val="1"/>
      <w:numFmt w:val="bullet"/>
      <w:lvlText w:val="o"/>
      <w:lvlJc w:val="left"/>
      <w:pPr>
        <w:ind w:left="5760" w:hanging="360"/>
      </w:pPr>
      <w:rPr>
        <w:rFonts w:ascii="Courier New" w:hAnsi="Courier New" w:hint="default"/>
      </w:rPr>
    </w:lvl>
    <w:lvl w:ilvl="8" w:tplc="CF70A9FC">
      <w:start w:val="1"/>
      <w:numFmt w:val="bullet"/>
      <w:lvlText w:val=""/>
      <w:lvlJc w:val="left"/>
      <w:pPr>
        <w:ind w:left="6480" w:hanging="360"/>
      </w:pPr>
      <w:rPr>
        <w:rFonts w:ascii="Wingdings" w:hAnsi="Wingdings" w:hint="default"/>
      </w:rPr>
    </w:lvl>
  </w:abstractNum>
  <w:abstractNum w:abstractNumId="26" w15:restartNumberingAfterBreak="0">
    <w:nsid w:val="4BCB7B5D"/>
    <w:multiLevelType w:val="hybridMultilevel"/>
    <w:tmpl w:val="44003DEE"/>
    <w:lvl w:ilvl="0" w:tplc="4EE286DE">
      <w:start w:val="1"/>
      <w:numFmt w:val="bullet"/>
      <w:lvlText w:val=""/>
      <w:lvlJc w:val="left"/>
      <w:pPr>
        <w:ind w:left="720" w:hanging="360"/>
      </w:pPr>
      <w:rPr>
        <w:rFonts w:ascii="Symbol" w:hAnsi="Symbol" w:hint="default"/>
      </w:rPr>
    </w:lvl>
    <w:lvl w:ilvl="1" w:tplc="7C1A78F0">
      <w:start w:val="1"/>
      <w:numFmt w:val="bullet"/>
      <w:lvlText w:val="o"/>
      <w:lvlJc w:val="left"/>
      <w:pPr>
        <w:ind w:left="1440" w:hanging="360"/>
      </w:pPr>
      <w:rPr>
        <w:rFonts w:ascii="Courier New" w:hAnsi="Courier New" w:hint="default"/>
      </w:rPr>
    </w:lvl>
    <w:lvl w:ilvl="2" w:tplc="FFCE34C6">
      <w:start w:val="1"/>
      <w:numFmt w:val="bullet"/>
      <w:lvlText w:val=""/>
      <w:lvlJc w:val="left"/>
      <w:pPr>
        <w:ind w:left="2160" w:hanging="360"/>
      </w:pPr>
      <w:rPr>
        <w:rFonts w:ascii="Wingdings" w:hAnsi="Wingdings" w:hint="default"/>
      </w:rPr>
    </w:lvl>
    <w:lvl w:ilvl="3" w:tplc="EA707CAE">
      <w:start w:val="1"/>
      <w:numFmt w:val="bullet"/>
      <w:lvlText w:val=""/>
      <w:lvlJc w:val="left"/>
      <w:pPr>
        <w:ind w:left="2880" w:hanging="360"/>
      </w:pPr>
      <w:rPr>
        <w:rFonts w:ascii="Symbol" w:hAnsi="Symbol" w:hint="default"/>
      </w:rPr>
    </w:lvl>
    <w:lvl w:ilvl="4" w:tplc="8A101B5A">
      <w:start w:val="1"/>
      <w:numFmt w:val="bullet"/>
      <w:lvlText w:val="o"/>
      <w:lvlJc w:val="left"/>
      <w:pPr>
        <w:ind w:left="3600" w:hanging="360"/>
      </w:pPr>
      <w:rPr>
        <w:rFonts w:ascii="Courier New" w:hAnsi="Courier New" w:hint="default"/>
      </w:rPr>
    </w:lvl>
    <w:lvl w:ilvl="5" w:tplc="D5744246">
      <w:start w:val="1"/>
      <w:numFmt w:val="bullet"/>
      <w:lvlText w:val=""/>
      <w:lvlJc w:val="left"/>
      <w:pPr>
        <w:ind w:left="4320" w:hanging="360"/>
      </w:pPr>
      <w:rPr>
        <w:rFonts w:ascii="Wingdings" w:hAnsi="Wingdings" w:hint="default"/>
      </w:rPr>
    </w:lvl>
    <w:lvl w:ilvl="6" w:tplc="C1A207C4">
      <w:start w:val="1"/>
      <w:numFmt w:val="bullet"/>
      <w:lvlText w:val=""/>
      <w:lvlJc w:val="left"/>
      <w:pPr>
        <w:ind w:left="5040" w:hanging="360"/>
      </w:pPr>
      <w:rPr>
        <w:rFonts w:ascii="Symbol" w:hAnsi="Symbol" w:hint="default"/>
      </w:rPr>
    </w:lvl>
    <w:lvl w:ilvl="7" w:tplc="2C5298D6">
      <w:start w:val="1"/>
      <w:numFmt w:val="bullet"/>
      <w:lvlText w:val="o"/>
      <w:lvlJc w:val="left"/>
      <w:pPr>
        <w:ind w:left="5760" w:hanging="360"/>
      </w:pPr>
      <w:rPr>
        <w:rFonts w:ascii="Courier New" w:hAnsi="Courier New" w:hint="default"/>
      </w:rPr>
    </w:lvl>
    <w:lvl w:ilvl="8" w:tplc="D6981932">
      <w:start w:val="1"/>
      <w:numFmt w:val="bullet"/>
      <w:lvlText w:val=""/>
      <w:lvlJc w:val="left"/>
      <w:pPr>
        <w:ind w:left="6480" w:hanging="360"/>
      </w:pPr>
      <w:rPr>
        <w:rFonts w:ascii="Wingdings" w:hAnsi="Wingdings" w:hint="default"/>
      </w:rPr>
    </w:lvl>
  </w:abstractNum>
  <w:abstractNum w:abstractNumId="27" w15:restartNumberingAfterBreak="0">
    <w:nsid w:val="53CD92A2"/>
    <w:multiLevelType w:val="hybridMultilevel"/>
    <w:tmpl w:val="4C3E4CD6"/>
    <w:lvl w:ilvl="0" w:tplc="12D246E2">
      <w:start w:val="1"/>
      <w:numFmt w:val="bullet"/>
      <w:lvlText w:val=""/>
      <w:lvlJc w:val="left"/>
      <w:pPr>
        <w:ind w:left="720" w:hanging="360"/>
      </w:pPr>
      <w:rPr>
        <w:rFonts w:ascii="Symbol" w:hAnsi="Symbol" w:hint="default"/>
      </w:rPr>
    </w:lvl>
    <w:lvl w:ilvl="1" w:tplc="E23EF90E">
      <w:start w:val="1"/>
      <w:numFmt w:val="bullet"/>
      <w:lvlText w:val="o"/>
      <w:lvlJc w:val="left"/>
      <w:pPr>
        <w:ind w:left="1440" w:hanging="360"/>
      </w:pPr>
      <w:rPr>
        <w:rFonts w:ascii="Courier New" w:hAnsi="Courier New" w:hint="default"/>
      </w:rPr>
    </w:lvl>
    <w:lvl w:ilvl="2" w:tplc="5A06EBF8">
      <w:start w:val="1"/>
      <w:numFmt w:val="bullet"/>
      <w:lvlText w:val=""/>
      <w:lvlJc w:val="left"/>
      <w:pPr>
        <w:ind w:left="2160" w:hanging="360"/>
      </w:pPr>
      <w:rPr>
        <w:rFonts w:ascii="Wingdings" w:hAnsi="Wingdings" w:hint="default"/>
      </w:rPr>
    </w:lvl>
    <w:lvl w:ilvl="3" w:tplc="4BAA357E">
      <w:start w:val="1"/>
      <w:numFmt w:val="bullet"/>
      <w:lvlText w:val=""/>
      <w:lvlJc w:val="left"/>
      <w:pPr>
        <w:ind w:left="2880" w:hanging="360"/>
      </w:pPr>
      <w:rPr>
        <w:rFonts w:ascii="Symbol" w:hAnsi="Symbol" w:hint="default"/>
      </w:rPr>
    </w:lvl>
    <w:lvl w:ilvl="4" w:tplc="7F78A304">
      <w:start w:val="1"/>
      <w:numFmt w:val="bullet"/>
      <w:lvlText w:val="o"/>
      <w:lvlJc w:val="left"/>
      <w:pPr>
        <w:ind w:left="3600" w:hanging="360"/>
      </w:pPr>
      <w:rPr>
        <w:rFonts w:ascii="Courier New" w:hAnsi="Courier New" w:hint="default"/>
      </w:rPr>
    </w:lvl>
    <w:lvl w:ilvl="5" w:tplc="57CED114">
      <w:start w:val="1"/>
      <w:numFmt w:val="bullet"/>
      <w:lvlText w:val=""/>
      <w:lvlJc w:val="left"/>
      <w:pPr>
        <w:ind w:left="4320" w:hanging="360"/>
      </w:pPr>
      <w:rPr>
        <w:rFonts w:ascii="Wingdings" w:hAnsi="Wingdings" w:hint="default"/>
      </w:rPr>
    </w:lvl>
    <w:lvl w:ilvl="6" w:tplc="66B81C3A">
      <w:start w:val="1"/>
      <w:numFmt w:val="bullet"/>
      <w:lvlText w:val=""/>
      <w:lvlJc w:val="left"/>
      <w:pPr>
        <w:ind w:left="5040" w:hanging="360"/>
      </w:pPr>
      <w:rPr>
        <w:rFonts w:ascii="Symbol" w:hAnsi="Symbol" w:hint="default"/>
      </w:rPr>
    </w:lvl>
    <w:lvl w:ilvl="7" w:tplc="35685702">
      <w:start w:val="1"/>
      <w:numFmt w:val="bullet"/>
      <w:lvlText w:val="o"/>
      <w:lvlJc w:val="left"/>
      <w:pPr>
        <w:ind w:left="5760" w:hanging="360"/>
      </w:pPr>
      <w:rPr>
        <w:rFonts w:ascii="Courier New" w:hAnsi="Courier New" w:hint="default"/>
      </w:rPr>
    </w:lvl>
    <w:lvl w:ilvl="8" w:tplc="44DE546C">
      <w:start w:val="1"/>
      <w:numFmt w:val="bullet"/>
      <w:lvlText w:val=""/>
      <w:lvlJc w:val="left"/>
      <w:pPr>
        <w:ind w:left="6480" w:hanging="360"/>
      </w:pPr>
      <w:rPr>
        <w:rFonts w:ascii="Wingdings" w:hAnsi="Wingdings" w:hint="default"/>
      </w:rPr>
    </w:lvl>
  </w:abstractNum>
  <w:abstractNum w:abstractNumId="28" w15:restartNumberingAfterBreak="0">
    <w:nsid w:val="60BBE33B"/>
    <w:multiLevelType w:val="hybridMultilevel"/>
    <w:tmpl w:val="BEAEC3CC"/>
    <w:lvl w:ilvl="0" w:tplc="1BC47ED4">
      <w:start w:val="1"/>
      <w:numFmt w:val="bullet"/>
      <w:lvlText w:val=""/>
      <w:lvlJc w:val="left"/>
      <w:pPr>
        <w:ind w:left="720" w:hanging="360"/>
      </w:pPr>
      <w:rPr>
        <w:rFonts w:ascii="Symbol" w:hAnsi="Symbol" w:hint="default"/>
      </w:rPr>
    </w:lvl>
    <w:lvl w:ilvl="1" w:tplc="F8905472">
      <w:start w:val="1"/>
      <w:numFmt w:val="bullet"/>
      <w:lvlText w:val="o"/>
      <w:lvlJc w:val="left"/>
      <w:pPr>
        <w:ind w:left="1440" w:hanging="360"/>
      </w:pPr>
      <w:rPr>
        <w:rFonts w:ascii="Courier New" w:hAnsi="Courier New" w:hint="default"/>
      </w:rPr>
    </w:lvl>
    <w:lvl w:ilvl="2" w:tplc="02107A40">
      <w:start w:val="1"/>
      <w:numFmt w:val="bullet"/>
      <w:lvlText w:val=""/>
      <w:lvlJc w:val="left"/>
      <w:pPr>
        <w:ind w:left="2160" w:hanging="360"/>
      </w:pPr>
      <w:rPr>
        <w:rFonts w:ascii="Wingdings" w:hAnsi="Wingdings" w:hint="default"/>
      </w:rPr>
    </w:lvl>
    <w:lvl w:ilvl="3" w:tplc="742C501A">
      <w:start w:val="1"/>
      <w:numFmt w:val="bullet"/>
      <w:lvlText w:val=""/>
      <w:lvlJc w:val="left"/>
      <w:pPr>
        <w:ind w:left="2880" w:hanging="360"/>
      </w:pPr>
      <w:rPr>
        <w:rFonts w:ascii="Symbol" w:hAnsi="Symbol" w:hint="default"/>
      </w:rPr>
    </w:lvl>
    <w:lvl w:ilvl="4" w:tplc="5E4CED3C">
      <w:start w:val="1"/>
      <w:numFmt w:val="bullet"/>
      <w:lvlText w:val="o"/>
      <w:lvlJc w:val="left"/>
      <w:pPr>
        <w:ind w:left="3600" w:hanging="360"/>
      </w:pPr>
      <w:rPr>
        <w:rFonts w:ascii="Courier New" w:hAnsi="Courier New" w:hint="default"/>
      </w:rPr>
    </w:lvl>
    <w:lvl w:ilvl="5" w:tplc="DE82C786">
      <w:start w:val="1"/>
      <w:numFmt w:val="bullet"/>
      <w:lvlText w:val=""/>
      <w:lvlJc w:val="left"/>
      <w:pPr>
        <w:ind w:left="4320" w:hanging="360"/>
      </w:pPr>
      <w:rPr>
        <w:rFonts w:ascii="Wingdings" w:hAnsi="Wingdings" w:hint="default"/>
      </w:rPr>
    </w:lvl>
    <w:lvl w:ilvl="6" w:tplc="EB3879BE">
      <w:start w:val="1"/>
      <w:numFmt w:val="bullet"/>
      <w:lvlText w:val=""/>
      <w:lvlJc w:val="left"/>
      <w:pPr>
        <w:ind w:left="5040" w:hanging="360"/>
      </w:pPr>
      <w:rPr>
        <w:rFonts w:ascii="Symbol" w:hAnsi="Symbol" w:hint="default"/>
      </w:rPr>
    </w:lvl>
    <w:lvl w:ilvl="7" w:tplc="DD0A57F4">
      <w:start w:val="1"/>
      <w:numFmt w:val="bullet"/>
      <w:lvlText w:val="o"/>
      <w:lvlJc w:val="left"/>
      <w:pPr>
        <w:ind w:left="5760" w:hanging="360"/>
      </w:pPr>
      <w:rPr>
        <w:rFonts w:ascii="Courier New" w:hAnsi="Courier New" w:hint="default"/>
      </w:rPr>
    </w:lvl>
    <w:lvl w:ilvl="8" w:tplc="99BC4CBA">
      <w:start w:val="1"/>
      <w:numFmt w:val="bullet"/>
      <w:lvlText w:val=""/>
      <w:lvlJc w:val="left"/>
      <w:pPr>
        <w:ind w:left="6480" w:hanging="360"/>
      </w:pPr>
      <w:rPr>
        <w:rFonts w:ascii="Wingdings" w:hAnsi="Wingdings" w:hint="default"/>
      </w:rPr>
    </w:lvl>
  </w:abstractNum>
  <w:abstractNum w:abstractNumId="29" w15:restartNumberingAfterBreak="0">
    <w:nsid w:val="617736E5"/>
    <w:multiLevelType w:val="hybridMultilevel"/>
    <w:tmpl w:val="5EAEBE8E"/>
    <w:lvl w:ilvl="0" w:tplc="ECFC26B2">
      <w:numFmt w:val="bullet"/>
      <w:lvlText w:val=""/>
      <w:lvlJc w:val="left"/>
      <w:pPr>
        <w:ind w:left="720" w:hanging="360"/>
      </w:pPr>
      <w:rPr>
        <w:rFonts w:ascii="Symbol" w:hAnsi="Symbol" w:hint="default"/>
      </w:rPr>
    </w:lvl>
    <w:lvl w:ilvl="1" w:tplc="E8C2D98E">
      <w:start w:val="1"/>
      <w:numFmt w:val="bullet"/>
      <w:lvlText w:val="o"/>
      <w:lvlJc w:val="left"/>
      <w:pPr>
        <w:ind w:left="1440" w:hanging="360"/>
      </w:pPr>
      <w:rPr>
        <w:rFonts w:ascii="Courier New" w:hAnsi="Courier New" w:hint="default"/>
      </w:rPr>
    </w:lvl>
    <w:lvl w:ilvl="2" w:tplc="A060166A">
      <w:start w:val="1"/>
      <w:numFmt w:val="bullet"/>
      <w:lvlText w:val=""/>
      <w:lvlJc w:val="left"/>
      <w:pPr>
        <w:ind w:left="2160" w:hanging="360"/>
      </w:pPr>
      <w:rPr>
        <w:rFonts w:ascii="Wingdings" w:hAnsi="Wingdings" w:hint="default"/>
      </w:rPr>
    </w:lvl>
    <w:lvl w:ilvl="3" w:tplc="2702EE42">
      <w:start w:val="1"/>
      <w:numFmt w:val="bullet"/>
      <w:lvlText w:val=""/>
      <w:lvlJc w:val="left"/>
      <w:pPr>
        <w:ind w:left="2880" w:hanging="360"/>
      </w:pPr>
      <w:rPr>
        <w:rFonts w:ascii="Symbol" w:hAnsi="Symbol" w:hint="default"/>
      </w:rPr>
    </w:lvl>
    <w:lvl w:ilvl="4" w:tplc="FD565864">
      <w:start w:val="1"/>
      <w:numFmt w:val="bullet"/>
      <w:lvlText w:val="o"/>
      <w:lvlJc w:val="left"/>
      <w:pPr>
        <w:ind w:left="3600" w:hanging="360"/>
      </w:pPr>
      <w:rPr>
        <w:rFonts w:ascii="Courier New" w:hAnsi="Courier New" w:hint="default"/>
      </w:rPr>
    </w:lvl>
    <w:lvl w:ilvl="5" w:tplc="516035E4">
      <w:start w:val="1"/>
      <w:numFmt w:val="bullet"/>
      <w:lvlText w:val=""/>
      <w:lvlJc w:val="left"/>
      <w:pPr>
        <w:ind w:left="4320" w:hanging="360"/>
      </w:pPr>
      <w:rPr>
        <w:rFonts w:ascii="Wingdings" w:hAnsi="Wingdings" w:hint="default"/>
      </w:rPr>
    </w:lvl>
    <w:lvl w:ilvl="6" w:tplc="EAAC7730">
      <w:start w:val="1"/>
      <w:numFmt w:val="bullet"/>
      <w:lvlText w:val=""/>
      <w:lvlJc w:val="left"/>
      <w:pPr>
        <w:ind w:left="5040" w:hanging="360"/>
      </w:pPr>
      <w:rPr>
        <w:rFonts w:ascii="Symbol" w:hAnsi="Symbol" w:hint="default"/>
      </w:rPr>
    </w:lvl>
    <w:lvl w:ilvl="7" w:tplc="0E820A04">
      <w:start w:val="1"/>
      <w:numFmt w:val="bullet"/>
      <w:lvlText w:val="o"/>
      <w:lvlJc w:val="left"/>
      <w:pPr>
        <w:ind w:left="5760" w:hanging="360"/>
      </w:pPr>
      <w:rPr>
        <w:rFonts w:ascii="Courier New" w:hAnsi="Courier New" w:hint="default"/>
      </w:rPr>
    </w:lvl>
    <w:lvl w:ilvl="8" w:tplc="B352066C">
      <w:start w:val="1"/>
      <w:numFmt w:val="bullet"/>
      <w:lvlText w:val=""/>
      <w:lvlJc w:val="left"/>
      <w:pPr>
        <w:ind w:left="6480" w:hanging="360"/>
      </w:pPr>
      <w:rPr>
        <w:rFonts w:ascii="Wingdings" w:hAnsi="Wingdings" w:hint="default"/>
      </w:rPr>
    </w:lvl>
  </w:abstractNum>
  <w:abstractNum w:abstractNumId="30" w15:restartNumberingAfterBreak="0">
    <w:nsid w:val="6625FA8D"/>
    <w:multiLevelType w:val="hybridMultilevel"/>
    <w:tmpl w:val="DB90E54C"/>
    <w:lvl w:ilvl="0" w:tplc="1D7ED4FE">
      <w:start w:val="1"/>
      <w:numFmt w:val="bullet"/>
      <w:lvlText w:val=""/>
      <w:lvlJc w:val="left"/>
      <w:pPr>
        <w:ind w:left="720" w:hanging="360"/>
      </w:pPr>
      <w:rPr>
        <w:rFonts w:ascii="Symbol" w:hAnsi="Symbol" w:hint="default"/>
      </w:rPr>
    </w:lvl>
    <w:lvl w:ilvl="1" w:tplc="D4066572">
      <w:start w:val="1"/>
      <w:numFmt w:val="bullet"/>
      <w:lvlText w:val="o"/>
      <w:lvlJc w:val="left"/>
      <w:pPr>
        <w:ind w:left="1440" w:hanging="360"/>
      </w:pPr>
      <w:rPr>
        <w:rFonts w:ascii="Courier New" w:hAnsi="Courier New" w:hint="default"/>
      </w:rPr>
    </w:lvl>
    <w:lvl w:ilvl="2" w:tplc="3F4A8638">
      <w:start w:val="1"/>
      <w:numFmt w:val="bullet"/>
      <w:lvlText w:val=""/>
      <w:lvlJc w:val="left"/>
      <w:pPr>
        <w:ind w:left="2160" w:hanging="360"/>
      </w:pPr>
      <w:rPr>
        <w:rFonts w:ascii="Wingdings" w:hAnsi="Wingdings" w:hint="default"/>
      </w:rPr>
    </w:lvl>
    <w:lvl w:ilvl="3" w:tplc="B8E6FC50">
      <w:start w:val="1"/>
      <w:numFmt w:val="bullet"/>
      <w:lvlText w:val=""/>
      <w:lvlJc w:val="left"/>
      <w:pPr>
        <w:ind w:left="2880" w:hanging="360"/>
      </w:pPr>
      <w:rPr>
        <w:rFonts w:ascii="Symbol" w:hAnsi="Symbol" w:hint="default"/>
      </w:rPr>
    </w:lvl>
    <w:lvl w:ilvl="4" w:tplc="394A5DF0">
      <w:start w:val="1"/>
      <w:numFmt w:val="bullet"/>
      <w:lvlText w:val="o"/>
      <w:lvlJc w:val="left"/>
      <w:pPr>
        <w:ind w:left="3600" w:hanging="360"/>
      </w:pPr>
      <w:rPr>
        <w:rFonts w:ascii="Courier New" w:hAnsi="Courier New" w:hint="default"/>
      </w:rPr>
    </w:lvl>
    <w:lvl w:ilvl="5" w:tplc="4F503E06">
      <w:start w:val="1"/>
      <w:numFmt w:val="bullet"/>
      <w:lvlText w:val=""/>
      <w:lvlJc w:val="left"/>
      <w:pPr>
        <w:ind w:left="4320" w:hanging="360"/>
      </w:pPr>
      <w:rPr>
        <w:rFonts w:ascii="Wingdings" w:hAnsi="Wingdings" w:hint="default"/>
      </w:rPr>
    </w:lvl>
    <w:lvl w:ilvl="6" w:tplc="F26CC3AE">
      <w:start w:val="1"/>
      <w:numFmt w:val="bullet"/>
      <w:lvlText w:val=""/>
      <w:lvlJc w:val="left"/>
      <w:pPr>
        <w:ind w:left="5040" w:hanging="360"/>
      </w:pPr>
      <w:rPr>
        <w:rFonts w:ascii="Symbol" w:hAnsi="Symbol" w:hint="default"/>
      </w:rPr>
    </w:lvl>
    <w:lvl w:ilvl="7" w:tplc="9BDE2E5C">
      <w:start w:val="1"/>
      <w:numFmt w:val="bullet"/>
      <w:lvlText w:val="o"/>
      <w:lvlJc w:val="left"/>
      <w:pPr>
        <w:ind w:left="5760" w:hanging="360"/>
      </w:pPr>
      <w:rPr>
        <w:rFonts w:ascii="Courier New" w:hAnsi="Courier New" w:hint="default"/>
      </w:rPr>
    </w:lvl>
    <w:lvl w:ilvl="8" w:tplc="C772E0B0">
      <w:start w:val="1"/>
      <w:numFmt w:val="bullet"/>
      <w:lvlText w:val=""/>
      <w:lvlJc w:val="left"/>
      <w:pPr>
        <w:ind w:left="6480" w:hanging="360"/>
      </w:pPr>
      <w:rPr>
        <w:rFonts w:ascii="Wingdings" w:hAnsi="Wingdings" w:hint="default"/>
      </w:rPr>
    </w:lvl>
  </w:abstractNum>
  <w:abstractNum w:abstractNumId="31" w15:restartNumberingAfterBreak="0">
    <w:nsid w:val="6BFED29D"/>
    <w:multiLevelType w:val="hybridMultilevel"/>
    <w:tmpl w:val="C742A622"/>
    <w:lvl w:ilvl="0" w:tplc="E20C9DAA">
      <w:start w:val="1"/>
      <w:numFmt w:val="bullet"/>
      <w:lvlText w:val=""/>
      <w:lvlJc w:val="left"/>
      <w:pPr>
        <w:ind w:left="720" w:hanging="360"/>
      </w:pPr>
      <w:rPr>
        <w:rFonts w:ascii="Symbol" w:hAnsi="Symbol" w:hint="default"/>
      </w:rPr>
    </w:lvl>
    <w:lvl w:ilvl="1" w:tplc="123CFE7E">
      <w:start w:val="1"/>
      <w:numFmt w:val="bullet"/>
      <w:lvlText w:val="o"/>
      <w:lvlJc w:val="left"/>
      <w:pPr>
        <w:ind w:left="1440" w:hanging="360"/>
      </w:pPr>
      <w:rPr>
        <w:rFonts w:ascii="Courier New" w:hAnsi="Courier New" w:hint="default"/>
      </w:rPr>
    </w:lvl>
    <w:lvl w:ilvl="2" w:tplc="AC607078">
      <w:start w:val="1"/>
      <w:numFmt w:val="bullet"/>
      <w:lvlText w:val=""/>
      <w:lvlJc w:val="left"/>
      <w:pPr>
        <w:ind w:left="2160" w:hanging="360"/>
      </w:pPr>
      <w:rPr>
        <w:rFonts w:ascii="Wingdings" w:hAnsi="Wingdings" w:hint="default"/>
      </w:rPr>
    </w:lvl>
    <w:lvl w:ilvl="3" w:tplc="1B8AE76E">
      <w:start w:val="1"/>
      <w:numFmt w:val="bullet"/>
      <w:lvlText w:val=""/>
      <w:lvlJc w:val="left"/>
      <w:pPr>
        <w:ind w:left="2880" w:hanging="360"/>
      </w:pPr>
      <w:rPr>
        <w:rFonts w:ascii="Symbol" w:hAnsi="Symbol" w:hint="default"/>
      </w:rPr>
    </w:lvl>
    <w:lvl w:ilvl="4" w:tplc="005C130A">
      <w:start w:val="1"/>
      <w:numFmt w:val="bullet"/>
      <w:lvlText w:val="o"/>
      <w:lvlJc w:val="left"/>
      <w:pPr>
        <w:ind w:left="3600" w:hanging="360"/>
      </w:pPr>
      <w:rPr>
        <w:rFonts w:ascii="Courier New" w:hAnsi="Courier New" w:hint="default"/>
      </w:rPr>
    </w:lvl>
    <w:lvl w:ilvl="5" w:tplc="CE78512A">
      <w:start w:val="1"/>
      <w:numFmt w:val="bullet"/>
      <w:lvlText w:val=""/>
      <w:lvlJc w:val="left"/>
      <w:pPr>
        <w:ind w:left="4320" w:hanging="360"/>
      </w:pPr>
      <w:rPr>
        <w:rFonts w:ascii="Wingdings" w:hAnsi="Wingdings" w:hint="default"/>
      </w:rPr>
    </w:lvl>
    <w:lvl w:ilvl="6" w:tplc="37A07F3E">
      <w:start w:val="1"/>
      <w:numFmt w:val="bullet"/>
      <w:lvlText w:val=""/>
      <w:lvlJc w:val="left"/>
      <w:pPr>
        <w:ind w:left="5040" w:hanging="360"/>
      </w:pPr>
      <w:rPr>
        <w:rFonts w:ascii="Symbol" w:hAnsi="Symbol" w:hint="default"/>
      </w:rPr>
    </w:lvl>
    <w:lvl w:ilvl="7" w:tplc="00BEBBBE">
      <w:start w:val="1"/>
      <w:numFmt w:val="bullet"/>
      <w:lvlText w:val="o"/>
      <w:lvlJc w:val="left"/>
      <w:pPr>
        <w:ind w:left="5760" w:hanging="360"/>
      </w:pPr>
      <w:rPr>
        <w:rFonts w:ascii="Courier New" w:hAnsi="Courier New" w:hint="default"/>
      </w:rPr>
    </w:lvl>
    <w:lvl w:ilvl="8" w:tplc="DCB48C76">
      <w:start w:val="1"/>
      <w:numFmt w:val="bullet"/>
      <w:lvlText w:val=""/>
      <w:lvlJc w:val="left"/>
      <w:pPr>
        <w:ind w:left="6480" w:hanging="360"/>
      </w:pPr>
      <w:rPr>
        <w:rFonts w:ascii="Wingdings" w:hAnsi="Wingdings" w:hint="default"/>
      </w:rPr>
    </w:lvl>
  </w:abstractNum>
  <w:abstractNum w:abstractNumId="32" w15:restartNumberingAfterBreak="0">
    <w:nsid w:val="6EA4CE08"/>
    <w:multiLevelType w:val="hybridMultilevel"/>
    <w:tmpl w:val="65E2EB8C"/>
    <w:lvl w:ilvl="0" w:tplc="F3FA6176">
      <w:numFmt w:val="bullet"/>
      <w:lvlText w:val=""/>
      <w:lvlJc w:val="left"/>
      <w:pPr>
        <w:ind w:left="720" w:hanging="360"/>
      </w:pPr>
      <w:rPr>
        <w:rFonts w:ascii="Symbol" w:hAnsi="Symbol" w:hint="default"/>
      </w:rPr>
    </w:lvl>
    <w:lvl w:ilvl="1" w:tplc="61C41ED6">
      <w:start w:val="1"/>
      <w:numFmt w:val="bullet"/>
      <w:lvlText w:val="o"/>
      <w:lvlJc w:val="left"/>
      <w:pPr>
        <w:ind w:left="1440" w:hanging="360"/>
      </w:pPr>
      <w:rPr>
        <w:rFonts w:ascii="Courier New" w:hAnsi="Courier New" w:hint="default"/>
      </w:rPr>
    </w:lvl>
    <w:lvl w:ilvl="2" w:tplc="73EA72B6">
      <w:start w:val="1"/>
      <w:numFmt w:val="bullet"/>
      <w:lvlText w:val=""/>
      <w:lvlJc w:val="left"/>
      <w:pPr>
        <w:ind w:left="2160" w:hanging="360"/>
      </w:pPr>
      <w:rPr>
        <w:rFonts w:ascii="Wingdings" w:hAnsi="Wingdings" w:hint="default"/>
      </w:rPr>
    </w:lvl>
    <w:lvl w:ilvl="3" w:tplc="3E442F32">
      <w:start w:val="1"/>
      <w:numFmt w:val="bullet"/>
      <w:lvlText w:val=""/>
      <w:lvlJc w:val="left"/>
      <w:pPr>
        <w:ind w:left="2880" w:hanging="360"/>
      </w:pPr>
      <w:rPr>
        <w:rFonts w:ascii="Symbol" w:hAnsi="Symbol" w:hint="default"/>
      </w:rPr>
    </w:lvl>
    <w:lvl w:ilvl="4" w:tplc="1FA69248">
      <w:start w:val="1"/>
      <w:numFmt w:val="bullet"/>
      <w:lvlText w:val="o"/>
      <w:lvlJc w:val="left"/>
      <w:pPr>
        <w:ind w:left="3600" w:hanging="360"/>
      </w:pPr>
      <w:rPr>
        <w:rFonts w:ascii="Courier New" w:hAnsi="Courier New" w:hint="default"/>
      </w:rPr>
    </w:lvl>
    <w:lvl w:ilvl="5" w:tplc="4F2CDC80">
      <w:start w:val="1"/>
      <w:numFmt w:val="bullet"/>
      <w:lvlText w:val=""/>
      <w:lvlJc w:val="left"/>
      <w:pPr>
        <w:ind w:left="4320" w:hanging="360"/>
      </w:pPr>
      <w:rPr>
        <w:rFonts w:ascii="Wingdings" w:hAnsi="Wingdings" w:hint="default"/>
      </w:rPr>
    </w:lvl>
    <w:lvl w:ilvl="6" w:tplc="A148CDEE">
      <w:start w:val="1"/>
      <w:numFmt w:val="bullet"/>
      <w:lvlText w:val=""/>
      <w:lvlJc w:val="left"/>
      <w:pPr>
        <w:ind w:left="5040" w:hanging="360"/>
      </w:pPr>
      <w:rPr>
        <w:rFonts w:ascii="Symbol" w:hAnsi="Symbol" w:hint="default"/>
      </w:rPr>
    </w:lvl>
    <w:lvl w:ilvl="7" w:tplc="DB90E452">
      <w:start w:val="1"/>
      <w:numFmt w:val="bullet"/>
      <w:lvlText w:val="o"/>
      <w:lvlJc w:val="left"/>
      <w:pPr>
        <w:ind w:left="5760" w:hanging="360"/>
      </w:pPr>
      <w:rPr>
        <w:rFonts w:ascii="Courier New" w:hAnsi="Courier New" w:hint="default"/>
      </w:rPr>
    </w:lvl>
    <w:lvl w:ilvl="8" w:tplc="B7B09142">
      <w:start w:val="1"/>
      <w:numFmt w:val="bullet"/>
      <w:lvlText w:val=""/>
      <w:lvlJc w:val="left"/>
      <w:pPr>
        <w:ind w:left="6480" w:hanging="360"/>
      </w:pPr>
      <w:rPr>
        <w:rFonts w:ascii="Wingdings" w:hAnsi="Wingdings" w:hint="default"/>
      </w:rPr>
    </w:lvl>
  </w:abstractNum>
  <w:abstractNum w:abstractNumId="33" w15:restartNumberingAfterBreak="0">
    <w:nsid w:val="6F58E456"/>
    <w:multiLevelType w:val="hybridMultilevel"/>
    <w:tmpl w:val="15DCF266"/>
    <w:lvl w:ilvl="0" w:tplc="EBEC3EBC">
      <w:start w:val="1"/>
      <w:numFmt w:val="bullet"/>
      <w:lvlText w:val=""/>
      <w:lvlJc w:val="left"/>
      <w:pPr>
        <w:ind w:left="720" w:hanging="360"/>
      </w:pPr>
      <w:rPr>
        <w:rFonts w:ascii="Symbol" w:hAnsi="Symbol" w:hint="default"/>
      </w:rPr>
    </w:lvl>
    <w:lvl w:ilvl="1" w:tplc="30FA77E6">
      <w:start w:val="1"/>
      <w:numFmt w:val="bullet"/>
      <w:lvlText w:val="o"/>
      <w:lvlJc w:val="left"/>
      <w:pPr>
        <w:ind w:left="1440" w:hanging="360"/>
      </w:pPr>
      <w:rPr>
        <w:rFonts w:ascii="Courier New" w:hAnsi="Courier New" w:hint="default"/>
      </w:rPr>
    </w:lvl>
    <w:lvl w:ilvl="2" w:tplc="278C7764">
      <w:start w:val="1"/>
      <w:numFmt w:val="bullet"/>
      <w:lvlText w:val=""/>
      <w:lvlJc w:val="left"/>
      <w:pPr>
        <w:ind w:left="2160" w:hanging="360"/>
      </w:pPr>
      <w:rPr>
        <w:rFonts w:ascii="Wingdings" w:hAnsi="Wingdings" w:hint="default"/>
      </w:rPr>
    </w:lvl>
    <w:lvl w:ilvl="3" w:tplc="CC0C9C40">
      <w:start w:val="1"/>
      <w:numFmt w:val="bullet"/>
      <w:lvlText w:val=""/>
      <w:lvlJc w:val="left"/>
      <w:pPr>
        <w:ind w:left="2880" w:hanging="360"/>
      </w:pPr>
      <w:rPr>
        <w:rFonts w:ascii="Symbol" w:hAnsi="Symbol" w:hint="default"/>
      </w:rPr>
    </w:lvl>
    <w:lvl w:ilvl="4" w:tplc="ECB6B632">
      <w:start w:val="1"/>
      <w:numFmt w:val="bullet"/>
      <w:lvlText w:val="o"/>
      <w:lvlJc w:val="left"/>
      <w:pPr>
        <w:ind w:left="3600" w:hanging="360"/>
      </w:pPr>
      <w:rPr>
        <w:rFonts w:ascii="Courier New" w:hAnsi="Courier New" w:hint="default"/>
      </w:rPr>
    </w:lvl>
    <w:lvl w:ilvl="5" w:tplc="0A6E6B1C">
      <w:start w:val="1"/>
      <w:numFmt w:val="bullet"/>
      <w:lvlText w:val=""/>
      <w:lvlJc w:val="left"/>
      <w:pPr>
        <w:ind w:left="4320" w:hanging="360"/>
      </w:pPr>
      <w:rPr>
        <w:rFonts w:ascii="Wingdings" w:hAnsi="Wingdings" w:hint="default"/>
      </w:rPr>
    </w:lvl>
    <w:lvl w:ilvl="6" w:tplc="B3BE31C2">
      <w:start w:val="1"/>
      <w:numFmt w:val="bullet"/>
      <w:lvlText w:val=""/>
      <w:lvlJc w:val="left"/>
      <w:pPr>
        <w:ind w:left="5040" w:hanging="360"/>
      </w:pPr>
      <w:rPr>
        <w:rFonts w:ascii="Symbol" w:hAnsi="Symbol" w:hint="default"/>
      </w:rPr>
    </w:lvl>
    <w:lvl w:ilvl="7" w:tplc="316697CE">
      <w:start w:val="1"/>
      <w:numFmt w:val="bullet"/>
      <w:lvlText w:val="o"/>
      <w:lvlJc w:val="left"/>
      <w:pPr>
        <w:ind w:left="5760" w:hanging="360"/>
      </w:pPr>
      <w:rPr>
        <w:rFonts w:ascii="Courier New" w:hAnsi="Courier New" w:hint="default"/>
      </w:rPr>
    </w:lvl>
    <w:lvl w:ilvl="8" w:tplc="212CE372">
      <w:start w:val="1"/>
      <w:numFmt w:val="bullet"/>
      <w:lvlText w:val=""/>
      <w:lvlJc w:val="left"/>
      <w:pPr>
        <w:ind w:left="6480" w:hanging="360"/>
      </w:pPr>
      <w:rPr>
        <w:rFonts w:ascii="Wingdings" w:hAnsi="Wingdings" w:hint="default"/>
      </w:rPr>
    </w:lvl>
  </w:abstractNum>
  <w:abstractNum w:abstractNumId="34" w15:restartNumberingAfterBreak="0">
    <w:nsid w:val="6F74A9BD"/>
    <w:multiLevelType w:val="hybridMultilevel"/>
    <w:tmpl w:val="20F839E0"/>
    <w:lvl w:ilvl="0" w:tplc="B45E2008">
      <w:start w:val="1"/>
      <w:numFmt w:val="bullet"/>
      <w:lvlText w:val=""/>
      <w:lvlJc w:val="left"/>
      <w:pPr>
        <w:ind w:left="720" w:hanging="360"/>
      </w:pPr>
      <w:rPr>
        <w:rFonts w:ascii="Symbol" w:hAnsi="Symbol" w:hint="default"/>
      </w:rPr>
    </w:lvl>
    <w:lvl w:ilvl="1" w:tplc="3554567C">
      <w:start w:val="1"/>
      <w:numFmt w:val="bullet"/>
      <w:lvlText w:val="o"/>
      <w:lvlJc w:val="left"/>
      <w:pPr>
        <w:ind w:left="1440" w:hanging="360"/>
      </w:pPr>
      <w:rPr>
        <w:rFonts w:ascii="Courier New" w:hAnsi="Courier New" w:hint="default"/>
      </w:rPr>
    </w:lvl>
    <w:lvl w:ilvl="2" w:tplc="2802190C">
      <w:start w:val="1"/>
      <w:numFmt w:val="bullet"/>
      <w:lvlText w:val=""/>
      <w:lvlJc w:val="left"/>
      <w:pPr>
        <w:ind w:left="2160" w:hanging="360"/>
      </w:pPr>
      <w:rPr>
        <w:rFonts w:ascii="Wingdings" w:hAnsi="Wingdings" w:hint="default"/>
      </w:rPr>
    </w:lvl>
    <w:lvl w:ilvl="3" w:tplc="33303F4A">
      <w:start w:val="1"/>
      <w:numFmt w:val="bullet"/>
      <w:lvlText w:val=""/>
      <w:lvlJc w:val="left"/>
      <w:pPr>
        <w:ind w:left="2880" w:hanging="360"/>
      </w:pPr>
      <w:rPr>
        <w:rFonts w:ascii="Symbol" w:hAnsi="Symbol" w:hint="default"/>
      </w:rPr>
    </w:lvl>
    <w:lvl w:ilvl="4" w:tplc="68ACF0B2">
      <w:start w:val="1"/>
      <w:numFmt w:val="bullet"/>
      <w:lvlText w:val="o"/>
      <w:lvlJc w:val="left"/>
      <w:pPr>
        <w:ind w:left="3600" w:hanging="360"/>
      </w:pPr>
      <w:rPr>
        <w:rFonts w:ascii="Courier New" w:hAnsi="Courier New" w:hint="default"/>
      </w:rPr>
    </w:lvl>
    <w:lvl w:ilvl="5" w:tplc="63342E5E">
      <w:start w:val="1"/>
      <w:numFmt w:val="bullet"/>
      <w:lvlText w:val=""/>
      <w:lvlJc w:val="left"/>
      <w:pPr>
        <w:ind w:left="4320" w:hanging="360"/>
      </w:pPr>
      <w:rPr>
        <w:rFonts w:ascii="Wingdings" w:hAnsi="Wingdings" w:hint="default"/>
      </w:rPr>
    </w:lvl>
    <w:lvl w:ilvl="6" w:tplc="2BD846BA">
      <w:start w:val="1"/>
      <w:numFmt w:val="bullet"/>
      <w:lvlText w:val=""/>
      <w:lvlJc w:val="left"/>
      <w:pPr>
        <w:ind w:left="5040" w:hanging="360"/>
      </w:pPr>
      <w:rPr>
        <w:rFonts w:ascii="Symbol" w:hAnsi="Symbol" w:hint="default"/>
      </w:rPr>
    </w:lvl>
    <w:lvl w:ilvl="7" w:tplc="D8A61950">
      <w:start w:val="1"/>
      <w:numFmt w:val="bullet"/>
      <w:lvlText w:val="o"/>
      <w:lvlJc w:val="left"/>
      <w:pPr>
        <w:ind w:left="5760" w:hanging="360"/>
      </w:pPr>
      <w:rPr>
        <w:rFonts w:ascii="Courier New" w:hAnsi="Courier New" w:hint="default"/>
      </w:rPr>
    </w:lvl>
    <w:lvl w:ilvl="8" w:tplc="7EC84FE0">
      <w:start w:val="1"/>
      <w:numFmt w:val="bullet"/>
      <w:lvlText w:val=""/>
      <w:lvlJc w:val="left"/>
      <w:pPr>
        <w:ind w:left="6480" w:hanging="360"/>
      </w:pPr>
      <w:rPr>
        <w:rFonts w:ascii="Wingdings" w:hAnsi="Wingdings" w:hint="default"/>
      </w:rPr>
    </w:lvl>
  </w:abstractNum>
  <w:abstractNum w:abstractNumId="35" w15:restartNumberingAfterBreak="0">
    <w:nsid w:val="734509C4"/>
    <w:multiLevelType w:val="hybridMultilevel"/>
    <w:tmpl w:val="8B3E73CE"/>
    <w:lvl w:ilvl="0" w:tplc="3FFABCE0">
      <w:numFmt w:val="bullet"/>
      <w:lvlText w:val=""/>
      <w:lvlJc w:val="left"/>
      <w:pPr>
        <w:ind w:left="720" w:hanging="360"/>
      </w:pPr>
      <w:rPr>
        <w:rFonts w:ascii="Symbol" w:hAnsi="Symbol" w:hint="default"/>
      </w:rPr>
    </w:lvl>
    <w:lvl w:ilvl="1" w:tplc="7B8AEB0E">
      <w:start w:val="1"/>
      <w:numFmt w:val="bullet"/>
      <w:lvlText w:val="o"/>
      <w:lvlJc w:val="left"/>
      <w:pPr>
        <w:ind w:left="1440" w:hanging="360"/>
      </w:pPr>
      <w:rPr>
        <w:rFonts w:ascii="Courier New" w:hAnsi="Courier New" w:hint="default"/>
      </w:rPr>
    </w:lvl>
    <w:lvl w:ilvl="2" w:tplc="0E703DC6">
      <w:start w:val="1"/>
      <w:numFmt w:val="bullet"/>
      <w:lvlText w:val=""/>
      <w:lvlJc w:val="left"/>
      <w:pPr>
        <w:ind w:left="2160" w:hanging="360"/>
      </w:pPr>
      <w:rPr>
        <w:rFonts w:ascii="Wingdings" w:hAnsi="Wingdings" w:hint="default"/>
      </w:rPr>
    </w:lvl>
    <w:lvl w:ilvl="3" w:tplc="5BE6F40E">
      <w:start w:val="1"/>
      <w:numFmt w:val="bullet"/>
      <w:lvlText w:val=""/>
      <w:lvlJc w:val="left"/>
      <w:pPr>
        <w:ind w:left="2880" w:hanging="360"/>
      </w:pPr>
      <w:rPr>
        <w:rFonts w:ascii="Symbol" w:hAnsi="Symbol" w:hint="default"/>
      </w:rPr>
    </w:lvl>
    <w:lvl w:ilvl="4" w:tplc="76AE6A36">
      <w:start w:val="1"/>
      <w:numFmt w:val="bullet"/>
      <w:lvlText w:val="o"/>
      <w:lvlJc w:val="left"/>
      <w:pPr>
        <w:ind w:left="3600" w:hanging="360"/>
      </w:pPr>
      <w:rPr>
        <w:rFonts w:ascii="Courier New" w:hAnsi="Courier New" w:hint="default"/>
      </w:rPr>
    </w:lvl>
    <w:lvl w:ilvl="5" w:tplc="09B2569E">
      <w:start w:val="1"/>
      <w:numFmt w:val="bullet"/>
      <w:lvlText w:val=""/>
      <w:lvlJc w:val="left"/>
      <w:pPr>
        <w:ind w:left="4320" w:hanging="360"/>
      </w:pPr>
      <w:rPr>
        <w:rFonts w:ascii="Wingdings" w:hAnsi="Wingdings" w:hint="default"/>
      </w:rPr>
    </w:lvl>
    <w:lvl w:ilvl="6" w:tplc="4D6ED79A">
      <w:start w:val="1"/>
      <w:numFmt w:val="bullet"/>
      <w:lvlText w:val=""/>
      <w:lvlJc w:val="left"/>
      <w:pPr>
        <w:ind w:left="5040" w:hanging="360"/>
      </w:pPr>
      <w:rPr>
        <w:rFonts w:ascii="Symbol" w:hAnsi="Symbol" w:hint="default"/>
      </w:rPr>
    </w:lvl>
    <w:lvl w:ilvl="7" w:tplc="E88CD942">
      <w:start w:val="1"/>
      <w:numFmt w:val="bullet"/>
      <w:lvlText w:val="o"/>
      <w:lvlJc w:val="left"/>
      <w:pPr>
        <w:ind w:left="5760" w:hanging="360"/>
      </w:pPr>
      <w:rPr>
        <w:rFonts w:ascii="Courier New" w:hAnsi="Courier New" w:hint="default"/>
      </w:rPr>
    </w:lvl>
    <w:lvl w:ilvl="8" w:tplc="6B46EEA8">
      <w:start w:val="1"/>
      <w:numFmt w:val="bullet"/>
      <w:lvlText w:val=""/>
      <w:lvlJc w:val="left"/>
      <w:pPr>
        <w:ind w:left="6480" w:hanging="360"/>
      </w:pPr>
      <w:rPr>
        <w:rFonts w:ascii="Wingdings" w:hAnsi="Wingdings" w:hint="default"/>
      </w:rPr>
    </w:lvl>
  </w:abstractNum>
  <w:abstractNum w:abstractNumId="36" w15:restartNumberingAfterBreak="0">
    <w:nsid w:val="76C2666B"/>
    <w:multiLevelType w:val="hybridMultilevel"/>
    <w:tmpl w:val="C0E8FFBA"/>
    <w:lvl w:ilvl="0" w:tplc="1062EBCE">
      <w:start w:val="1"/>
      <w:numFmt w:val="bullet"/>
      <w:lvlText w:val=""/>
      <w:lvlJc w:val="left"/>
      <w:pPr>
        <w:ind w:left="720" w:hanging="360"/>
      </w:pPr>
      <w:rPr>
        <w:rFonts w:ascii="Symbol" w:hAnsi="Symbol" w:hint="default"/>
      </w:rPr>
    </w:lvl>
    <w:lvl w:ilvl="1" w:tplc="D5827DC0">
      <w:start w:val="1"/>
      <w:numFmt w:val="bullet"/>
      <w:lvlText w:val="o"/>
      <w:lvlJc w:val="left"/>
      <w:pPr>
        <w:ind w:left="1440" w:hanging="360"/>
      </w:pPr>
      <w:rPr>
        <w:rFonts w:ascii="Courier New" w:hAnsi="Courier New" w:hint="default"/>
      </w:rPr>
    </w:lvl>
    <w:lvl w:ilvl="2" w:tplc="CDACB46E">
      <w:start w:val="1"/>
      <w:numFmt w:val="bullet"/>
      <w:lvlText w:val=""/>
      <w:lvlJc w:val="left"/>
      <w:pPr>
        <w:ind w:left="2160" w:hanging="360"/>
      </w:pPr>
      <w:rPr>
        <w:rFonts w:ascii="Wingdings" w:hAnsi="Wingdings" w:hint="default"/>
      </w:rPr>
    </w:lvl>
    <w:lvl w:ilvl="3" w:tplc="6DE66B86">
      <w:start w:val="1"/>
      <w:numFmt w:val="bullet"/>
      <w:lvlText w:val=""/>
      <w:lvlJc w:val="left"/>
      <w:pPr>
        <w:ind w:left="2880" w:hanging="360"/>
      </w:pPr>
      <w:rPr>
        <w:rFonts w:ascii="Symbol" w:hAnsi="Symbol" w:hint="default"/>
      </w:rPr>
    </w:lvl>
    <w:lvl w:ilvl="4" w:tplc="66A07976">
      <w:start w:val="1"/>
      <w:numFmt w:val="bullet"/>
      <w:lvlText w:val="o"/>
      <w:lvlJc w:val="left"/>
      <w:pPr>
        <w:ind w:left="3600" w:hanging="360"/>
      </w:pPr>
      <w:rPr>
        <w:rFonts w:ascii="Courier New" w:hAnsi="Courier New" w:hint="default"/>
      </w:rPr>
    </w:lvl>
    <w:lvl w:ilvl="5" w:tplc="41D29A6A">
      <w:start w:val="1"/>
      <w:numFmt w:val="bullet"/>
      <w:lvlText w:val=""/>
      <w:lvlJc w:val="left"/>
      <w:pPr>
        <w:ind w:left="4320" w:hanging="360"/>
      </w:pPr>
      <w:rPr>
        <w:rFonts w:ascii="Wingdings" w:hAnsi="Wingdings" w:hint="default"/>
      </w:rPr>
    </w:lvl>
    <w:lvl w:ilvl="6" w:tplc="5B7E8E7E">
      <w:start w:val="1"/>
      <w:numFmt w:val="bullet"/>
      <w:lvlText w:val=""/>
      <w:lvlJc w:val="left"/>
      <w:pPr>
        <w:ind w:left="5040" w:hanging="360"/>
      </w:pPr>
      <w:rPr>
        <w:rFonts w:ascii="Symbol" w:hAnsi="Symbol" w:hint="default"/>
      </w:rPr>
    </w:lvl>
    <w:lvl w:ilvl="7" w:tplc="E1D669F4">
      <w:start w:val="1"/>
      <w:numFmt w:val="bullet"/>
      <w:lvlText w:val="o"/>
      <w:lvlJc w:val="left"/>
      <w:pPr>
        <w:ind w:left="5760" w:hanging="360"/>
      </w:pPr>
      <w:rPr>
        <w:rFonts w:ascii="Courier New" w:hAnsi="Courier New" w:hint="default"/>
      </w:rPr>
    </w:lvl>
    <w:lvl w:ilvl="8" w:tplc="418CE8EC">
      <w:start w:val="1"/>
      <w:numFmt w:val="bullet"/>
      <w:lvlText w:val=""/>
      <w:lvlJc w:val="left"/>
      <w:pPr>
        <w:ind w:left="6480" w:hanging="360"/>
      </w:pPr>
      <w:rPr>
        <w:rFonts w:ascii="Wingdings" w:hAnsi="Wingdings" w:hint="default"/>
      </w:rPr>
    </w:lvl>
  </w:abstractNum>
  <w:abstractNum w:abstractNumId="37" w15:restartNumberingAfterBreak="0">
    <w:nsid w:val="76DA2C23"/>
    <w:multiLevelType w:val="hybridMultilevel"/>
    <w:tmpl w:val="825ED0F8"/>
    <w:lvl w:ilvl="0" w:tplc="44C2560E">
      <w:start w:val="1"/>
      <w:numFmt w:val="bullet"/>
      <w:lvlText w:val=""/>
      <w:lvlJc w:val="left"/>
      <w:pPr>
        <w:ind w:left="720" w:hanging="360"/>
      </w:pPr>
      <w:rPr>
        <w:rFonts w:ascii="Symbol" w:hAnsi="Symbol" w:hint="default"/>
      </w:rPr>
    </w:lvl>
    <w:lvl w:ilvl="1" w:tplc="ADEAA0C6">
      <w:start w:val="1"/>
      <w:numFmt w:val="bullet"/>
      <w:lvlText w:val="o"/>
      <w:lvlJc w:val="left"/>
      <w:pPr>
        <w:ind w:left="1440" w:hanging="360"/>
      </w:pPr>
      <w:rPr>
        <w:rFonts w:ascii="Courier New" w:hAnsi="Courier New" w:hint="default"/>
      </w:rPr>
    </w:lvl>
    <w:lvl w:ilvl="2" w:tplc="63C4F594">
      <w:start w:val="1"/>
      <w:numFmt w:val="bullet"/>
      <w:lvlText w:val=""/>
      <w:lvlJc w:val="left"/>
      <w:pPr>
        <w:ind w:left="2160" w:hanging="360"/>
      </w:pPr>
      <w:rPr>
        <w:rFonts w:ascii="Wingdings" w:hAnsi="Wingdings" w:hint="default"/>
      </w:rPr>
    </w:lvl>
    <w:lvl w:ilvl="3" w:tplc="DB40BF24">
      <w:start w:val="1"/>
      <w:numFmt w:val="bullet"/>
      <w:lvlText w:val=""/>
      <w:lvlJc w:val="left"/>
      <w:pPr>
        <w:ind w:left="2880" w:hanging="360"/>
      </w:pPr>
      <w:rPr>
        <w:rFonts w:ascii="Symbol" w:hAnsi="Symbol" w:hint="default"/>
      </w:rPr>
    </w:lvl>
    <w:lvl w:ilvl="4" w:tplc="7B82C696">
      <w:start w:val="1"/>
      <w:numFmt w:val="bullet"/>
      <w:lvlText w:val="o"/>
      <w:lvlJc w:val="left"/>
      <w:pPr>
        <w:ind w:left="3600" w:hanging="360"/>
      </w:pPr>
      <w:rPr>
        <w:rFonts w:ascii="Courier New" w:hAnsi="Courier New" w:hint="default"/>
      </w:rPr>
    </w:lvl>
    <w:lvl w:ilvl="5" w:tplc="F67825EE">
      <w:start w:val="1"/>
      <w:numFmt w:val="bullet"/>
      <w:lvlText w:val=""/>
      <w:lvlJc w:val="left"/>
      <w:pPr>
        <w:ind w:left="4320" w:hanging="360"/>
      </w:pPr>
      <w:rPr>
        <w:rFonts w:ascii="Wingdings" w:hAnsi="Wingdings" w:hint="default"/>
      </w:rPr>
    </w:lvl>
    <w:lvl w:ilvl="6" w:tplc="63D0A09C">
      <w:start w:val="1"/>
      <w:numFmt w:val="bullet"/>
      <w:lvlText w:val=""/>
      <w:lvlJc w:val="left"/>
      <w:pPr>
        <w:ind w:left="5040" w:hanging="360"/>
      </w:pPr>
      <w:rPr>
        <w:rFonts w:ascii="Symbol" w:hAnsi="Symbol" w:hint="default"/>
      </w:rPr>
    </w:lvl>
    <w:lvl w:ilvl="7" w:tplc="2F2AAE58">
      <w:start w:val="1"/>
      <w:numFmt w:val="bullet"/>
      <w:lvlText w:val="o"/>
      <w:lvlJc w:val="left"/>
      <w:pPr>
        <w:ind w:left="5760" w:hanging="360"/>
      </w:pPr>
      <w:rPr>
        <w:rFonts w:ascii="Courier New" w:hAnsi="Courier New" w:hint="default"/>
      </w:rPr>
    </w:lvl>
    <w:lvl w:ilvl="8" w:tplc="D108D382">
      <w:start w:val="1"/>
      <w:numFmt w:val="bullet"/>
      <w:lvlText w:val=""/>
      <w:lvlJc w:val="left"/>
      <w:pPr>
        <w:ind w:left="6480" w:hanging="360"/>
      </w:pPr>
      <w:rPr>
        <w:rFonts w:ascii="Wingdings" w:hAnsi="Wingdings" w:hint="default"/>
      </w:rPr>
    </w:lvl>
  </w:abstractNum>
  <w:abstractNum w:abstractNumId="38" w15:restartNumberingAfterBreak="0">
    <w:nsid w:val="7719ACA5"/>
    <w:multiLevelType w:val="hybridMultilevel"/>
    <w:tmpl w:val="B4329890"/>
    <w:lvl w:ilvl="0" w:tplc="3C527CFE">
      <w:start w:val="1"/>
      <w:numFmt w:val="bullet"/>
      <w:lvlText w:val=""/>
      <w:lvlJc w:val="left"/>
      <w:pPr>
        <w:ind w:left="720" w:hanging="360"/>
      </w:pPr>
      <w:rPr>
        <w:rFonts w:ascii="Symbol" w:hAnsi="Symbol" w:hint="default"/>
      </w:rPr>
    </w:lvl>
    <w:lvl w:ilvl="1" w:tplc="ACF82E3A">
      <w:start w:val="1"/>
      <w:numFmt w:val="bullet"/>
      <w:lvlText w:val="o"/>
      <w:lvlJc w:val="left"/>
      <w:pPr>
        <w:ind w:left="1440" w:hanging="360"/>
      </w:pPr>
      <w:rPr>
        <w:rFonts w:ascii="Courier New" w:hAnsi="Courier New" w:hint="default"/>
      </w:rPr>
    </w:lvl>
    <w:lvl w:ilvl="2" w:tplc="CD2CCA0C">
      <w:start w:val="1"/>
      <w:numFmt w:val="bullet"/>
      <w:lvlText w:val=""/>
      <w:lvlJc w:val="left"/>
      <w:pPr>
        <w:ind w:left="2160" w:hanging="360"/>
      </w:pPr>
      <w:rPr>
        <w:rFonts w:ascii="Wingdings" w:hAnsi="Wingdings" w:hint="default"/>
      </w:rPr>
    </w:lvl>
    <w:lvl w:ilvl="3" w:tplc="CFFA3CBA">
      <w:start w:val="1"/>
      <w:numFmt w:val="bullet"/>
      <w:lvlText w:val=""/>
      <w:lvlJc w:val="left"/>
      <w:pPr>
        <w:ind w:left="2880" w:hanging="360"/>
      </w:pPr>
      <w:rPr>
        <w:rFonts w:ascii="Symbol" w:hAnsi="Symbol" w:hint="default"/>
      </w:rPr>
    </w:lvl>
    <w:lvl w:ilvl="4" w:tplc="FEA2351A">
      <w:start w:val="1"/>
      <w:numFmt w:val="bullet"/>
      <w:lvlText w:val="o"/>
      <w:lvlJc w:val="left"/>
      <w:pPr>
        <w:ind w:left="3600" w:hanging="360"/>
      </w:pPr>
      <w:rPr>
        <w:rFonts w:ascii="Courier New" w:hAnsi="Courier New" w:hint="default"/>
      </w:rPr>
    </w:lvl>
    <w:lvl w:ilvl="5" w:tplc="853CAF78">
      <w:start w:val="1"/>
      <w:numFmt w:val="bullet"/>
      <w:lvlText w:val=""/>
      <w:lvlJc w:val="left"/>
      <w:pPr>
        <w:ind w:left="4320" w:hanging="360"/>
      </w:pPr>
      <w:rPr>
        <w:rFonts w:ascii="Wingdings" w:hAnsi="Wingdings" w:hint="default"/>
      </w:rPr>
    </w:lvl>
    <w:lvl w:ilvl="6" w:tplc="1E923806">
      <w:start w:val="1"/>
      <w:numFmt w:val="bullet"/>
      <w:lvlText w:val=""/>
      <w:lvlJc w:val="left"/>
      <w:pPr>
        <w:ind w:left="5040" w:hanging="360"/>
      </w:pPr>
      <w:rPr>
        <w:rFonts w:ascii="Symbol" w:hAnsi="Symbol" w:hint="default"/>
      </w:rPr>
    </w:lvl>
    <w:lvl w:ilvl="7" w:tplc="A91071F8">
      <w:start w:val="1"/>
      <w:numFmt w:val="bullet"/>
      <w:lvlText w:val="o"/>
      <w:lvlJc w:val="left"/>
      <w:pPr>
        <w:ind w:left="5760" w:hanging="360"/>
      </w:pPr>
      <w:rPr>
        <w:rFonts w:ascii="Courier New" w:hAnsi="Courier New" w:hint="default"/>
      </w:rPr>
    </w:lvl>
    <w:lvl w:ilvl="8" w:tplc="CCB841D4">
      <w:start w:val="1"/>
      <w:numFmt w:val="bullet"/>
      <w:lvlText w:val=""/>
      <w:lvlJc w:val="left"/>
      <w:pPr>
        <w:ind w:left="6480" w:hanging="360"/>
      </w:pPr>
      <w:rPr>
        <w:rFonts w:ascii="Wingdings" w:hAnsi="Wingdings" w:hint="default"/>
      </w:rPr>
    </w:lvl>
  </w:abstractNum>
  <w:abstractNum w:abstractNumId="39" w15:restartNumberingAfterBreak="0">
    <w:nsid w:val="7B245558"/>
    <w:multiLevelType w:val="hybridMultilevel"/>
    <w:tmpl w:val="0286467E"/>
    <w:lvl w:ilvl="0" w:tplc="D7FECE3A">
      <w:numFmt w:val="bullet"/>
      <w:lvlText w:val=""/>
      <w:lvlJc w:val="left"/>
      <w:pPr>
        <w:ind w:left="720" w:hanging="360"/>
      </w:pPr>
      <w:rPr>
        <w:rFonts w:ascii="Symbol" w:hAnsi="Symbol" w:hint="default"/>
      </w:rPr>
    </w:lvl>
    <w:lvl w:ilvl="1" w:tplc="02027CD8">
      <w:start w:val="1"/>
      <w:numFmt w:val="bullet"/>
      <w:lvlText w:val="o"/>
      <w:lvlJc w:val="left"/>
      <w:pPr>
        <w:ind w:left="1440" w:hanging="360"/>
      </w:pPr>
      <w:rPr>
        <w:rFonts w:ascii="Courier New" w:hAnsi="Courier New" w:hint="default"/>
      </w:rPr>
    </w:lvl>
    <w:lvl w:ilvl="2" w:tplc="FAF05776">
      <w:start w:val="1"/>
      <w:numFmt w:val="bullet"/>
      <w:lvlText w:val=""/>
      <w:lvlJc w:val="left"/>
      <w:pPr>
        <w:ind w:left="2160" w:hanging="360"/>
      </w:pPr>
      <w:rPr>
        <w:rFonts w:ascii="Wingdings" w:hAnsi="Wingdings" w:hint="default"/>
      </w:rPr>
    </w:lvl>
    <w:lvl w:ilvl="3" w:tplc="ACF24420">
      <w:start w:val="1"/>
      <w:numFmt w:val="bullet"/>
      <w:lvlText w:val=""/>
      <w:lvlJc w:val="left"/>
      <w:pPr>
        <w:ind w:left="2880" w:hanging="360"/>
      </w:pPr>
      <w:rPr>
        <w:rFonts w:ascii="Symbol" w:hAnsi="Symbol" w:hint="default"/>
      </w:rPr>
    </w:lvl>
    <w:lvl w:ilvl="4" w:tplc="F324707E">
      <w:start w:val="1"/>
      <w:numFmt w:val="bullet"/>
      <w:lvlText w:val="o"/>
      <w:lvlJc w:val="left"/>
      <w:pPr>
        <w:ind w:left="3600" w:hanging="360"/>
      </w:pPr>
      <w:rPr>
        <w:rFonts w:ascii="Courier New" w:hAnsi="Courier New" w:hint="default"/>
      </w:rPr>
    </w:lvl>
    <w:lvl w:ilvl="5" w:tplc="F6D62850">
      <w:start w:val="1"/>
      <w:numFmt w:val="bullet"/>
      <w:lvlText w:val=""/>
      <w:lvlJc w:val="left"/>
      <w:pPr>
        <w:ind w:left="4320" w:hanging="360"/>
      </w:pPr>
      <w:rPr>
        <w:rFonts w:ascii="Wingdings" w:hAnsi="Wingdings" w:hint="default"/>
      </w:rPr>
    </w:lvl>
    <w:lvl w:ilvl="6" w:tplc="F264AC36">
      <w:start w:val="1"/>
      <w:numFmt w:val="bullet"/>
      <w:lvlText w:val=""/>
      <w:lvlJc w:val="left"/>
      <w:pPr>
        <w:ind w:left="5040" w:hanging="360"/>
      </w:pPr>
      <w:rPr>
        <w:rFonts w:ascii="Symbol" w:hAnsi="Symbol" w:hint="default"/>
      </w:rPr>
    </w:lvl>
    <w:lvl w:ilvl="7" w:tplc="0870EF34">
      <w:start w:val="1"/>
      <w:numFmt w:val="bullet"/>
      <w:lvlText w:val="o"/>
      <w:lvlJc w:val="left"/>
      <w:pPr>
        <w:ind w:left="5760" w:hanging="360"/>
      </w:pPr>
      <w:rPr>
        <w:rFonts w:ascii="Courier New" w:hAnsi="Courier New" w:hint="default"/>
      </w:rPr>
    </w:lvl>
    <w:lvl w:ilvl="8" w:tplc="2AECF364">
      <w:start w:val="1"/>
      <w:numFmt w:val="bullet"/>
      <w:lvlText w:val=""/>
      <w:lvlJc w:val="left"/>
      <w:pPr>
        <w:ind w:left="6480" w:hanging="360"/>
      </w:pPr>
      <w:rPr>
        <w:rFonts w:ascii="Wingdings" w:hAnsi="Wingdings" w:hint="default"/>
      </w:rPr>
    </w:lvl>
  </w:abstractNum>
  <w:num w:numId="1" w16cid:durableId="925768742">
    <w:abstractNumId w:val="24"/>
  </w:num>
  <w:num w:numId="2" w16cid:durableId="1624580560">
    <w:abstractNumId w:val="5"/>
  </w:num>
  <w:num w:numId="3" w16cid:durableId="1307734439">
    <w:abstractNumId w:val="9"/>
  </w:num>
  <w:num w:numId="4" w16cid:durableId="1774393832">
    <w:abstractNumId w:val="16"/>
  </w:num>
  <w:num w:numId="5" w16cid:durableId="181558439">
    <w:abstractNumId w:val="18"/>
  </w:num>
  <w:num w:numId="6" w16cid:durableId="1976107625">
    <w:abstractNumId w:val="13"/>
  </w:num>
  <w:num w:numId="7" w16cid:durableId="1144466988">
    <w:abstractNumId w:val="11"/>
  </w:num>
  <w:num w:numId="8" w16cid:durableId="2247204">
    <w:abstractNumId w:val="0"/>
  </w:num>
  <w:num w:numId="9" w16cid:durableId="1732187972">
    <w:abstractNumId w:val="12"/>
  </w:num>
  <w:num w:numId="10" w16cid:durableId="243341891">
    <w:abstractNumId w:val="14"/>
  </w:num>
  <w:num w:numId="11" w16cid:durableId="1860698469">
    <w:abstractNumId w:val="28"/>
  </w:num>
  <w:num w:numId="12" w16cid:durableId="220679314">
    <w:abstractNumId w:val="38"/>
  </w:num>
  <w:num w:numId="13" w16cid:durableId="80762169">
    <w:abstractNumId w:val="20"/>
  </w:num>
  <w:num w:numId="14" w16cid:durableId="96022531">
    <w:abstractNumId w:val="2"/>
  </w:num>
  <w:num w:numId="15" w16cid:durableId="337856305">
    <w:abstractNumId w:val="7"/>
  </w:num>
  <w:num w:numId="16" w16cid:durableId="1631935109">
    <w:abstractNumId w:val="21"/>
  </w:num>
  <w:num w:numId="17" w16cid:durableId="1558589809">
    <w:abstractNumId w:val="17"/>
  </w:num>
  <w:num w:numId="18" w16cid:durableId="788472891">
    <w:abstractNumId w:val="37"/>
  </w:num>
  <w:num w:numId="19" w16cid:durableId="954170649">
    <w:abstractNumId w:val="15"/>
  </w:num>
  <w:num w:numId="20" w16cid:durableId="1540774395">
    <w:abstractNumId w:val="30"/>
  </w:num>
  <w:num w:numId="21" w16cid:durableId="667904399">
    <w:abstractNumId w:val="36"/>
  </w:num>
  <w:num w:numId="22" w16cid:durableId="1251085994">
    <w:abstractNumId w:val="31"/>
  </w:num>
  <w:num w:numId="23" w16cid:durableId="531575297">
    <w:abstractNumId w:val="10"/>
  </w:num>
  <w:num w:numId="24" w16cid:durableId="860704991">
    <w:abstractNumId w:val="6"/>
  </w:num>
  <w:num w:numId="25" w16cid:durableId="258297844">
    <w:abstractNumId w:val="27"/>
  </w:num>
  <w:num w:numId="26" w16cid:durableId="1317418968">
    <w:abstractNumId w:val="26"/>
  </w:num>
  <w:num w:numId="27" w16cid:durableId="1168863501">
    <w:abstractNumId w:val="22"/>
  </w:num>
  <w:num w:numId="28" w16cid:durableId="212273187">
    <w:abstractNumId w:val="19"/>
  </w:num>
  <w:num w:numId="29" w16cid:durableId="571236974">
    <w:abstractNumId w:val="25"/>
  </w:num>
  <w:num w:numId="30" w16cid:durableId="804663407">
    <w:abstractNumId w:val="35"/>
  </w:num>
  <w:num w:numId="31" w16cid:durableId="1459493138">
    <w:abstractNumId w:val="29"/>
  </w:num>
  <w:num w:numId="32" w16cid:durableId="1826896363">
    <w:abstractNumId w:val="3"/>
  </w:num>
  <w:num w:numId="33" w16cid:durableId="2024897265">
    <w:abstractNumId w:val="32"/>
  </w:num>
  <w:num w:numId="34" w16cid:durableId="200440467">
    <w:abstractNumId w:val="1"/>
  </w:num>
  <w:num w:numId="35" w16cid:durableId="856389463">
    <w:abstractNumId w:val="8"/>
  </w:num>
  <w:num w:numId="36" w16cid:durableId="1617906547">
    <w:abstractNumId w:val="4"/>
  </w:num>
  <w:num w:numId="37" w16cid:durableId="1651860403">
    <w:abstractNumId w:val="39"/>
  </w:num>
  <w:num w:numId="38" w16cid:durableId="1236744864">
    <w:abstractNumId w:val="34"/>
  </w:num>
  <w:num w:numId="39" w16cid:durableId="1079209962">
    <w:abstractNumId w:val="33"/>
  </w:num>
  <w:num w:numId="40" w16cid:durableId="3484590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0A20E4"/>
    <w:rsid w:val="000964F5"/>
    <w:rsid w:val="000A2509"/>
    <w:rsid w:val="000A758F"/>
    <w:rsid w:val="000B566A"/>
    <w:rsid w:val="000C757A"/>
    <w:rsid w:val="000E2F3E"/>
    <w:rsid w:val="001136D3"/>
    <w:rsid w:val="0012433A"/>
    <w:rsid w:val="0013011C"/>
    <w:rsid w:val="00167487"/>
    <w:rsid w:val="001B291F"/>
    <w:rsid w:val="001F024C"/>
    <w:rsid w:val="001F4511"/>
    <w:rsid w:val="0023045D"/>
    <w:rsid w:val="00245F9E"/>
    <w:rsid w:val="002531E1"/>
    <w:rsid w:val="002A15BA"/>
    <w:rsid w:val="00315161"/>
    <w:rsid w:val="003715E4"/>
    <w:rsid w:val="00395026"/>
    <w:rsid w:val="003D6BC1"/>
    <w:rsid w:val="003F5CC3"/>
    <w:rsid w:val="00420182"/>
    <w:rsid w:val="00506186"/>
    <w:rsid w:val="0056EFEE"/>
    <w:rsid w:val="00575A20"/>
    <w:rsid w:val="005B2CD0"/>
    <w:rsid w:val="00612234"/>
    <w:rsid w:val="0063699A"/>
    <w:rsid w:val="006C497A"/>
    <w:rsid w:val="006C513B"/>
    <w:rsid w:val="006D556F"/>
    <w:rsid w:val="006E1A4F"/>
    <w:rsid w:val="006E3C32"/>
    <w:rsid w:val="007845DB"/>
    <w:rsid w:val="007A3E78"/>
    <w:rsid w:val="007C5089"/>
    <w:rsid w:val="007D5F54"/>
    <w:rsid w:val="007E6EB1"/>
    <w:rsid w:val="00816407"/>
    <w:rsid w:val="00895ACB"/>
    <w:rsid w:val="008A2615"/>
    <w:rsid w:val="008D2309"/>
    <w:rsid w:val="008F1CA2"/>
    <w:rsid w:val="00930BE5"/>
    <w:rsid w:val="00983C24"/>
    <w:rsid w:val="009D05B9"/>
    <w:rsid w:val="00A1A599"/>
    <w:rsid w:val="00A25378"/>
    <w:rsid w:val="00A67BFD"/>
    <w:rsid w:val="00AE49FB"/>
    <w:rsid w:val="00AE5755"/>
    <w:rsid w:val="00B21694"/>
    <w:rsid w:val="00B24D63"/>
    <w:rsid w:val="00B5346D"/>
    <w:rsid w:val="00B81A1A"/>
    <w:rsid w:val="00B83738"/>
    <w:rsid w:val="00B92903"/>
    <w:rsid w:val="00BA5A03"/>
    <w:rsid w:val="00BD5AB5"/>
    <w:rsid w:val="00C23EF2"/>
    <w:rsid w:val="00C40BA5"/>
    <w:rsid w:val="00C64B5A"/>
    <w:rsid w:val="00C814E5"/>
    <w:rsid w:val="00C93ED8"/>
    <w:rsid w:val="00CA26DC"/>
    <w:rsid w:val="00CA35DF"/>
    <w:rsid w:val="00CC3785"/>
    <w:rsid w:val="00CE5E17"/>
    <w:rsid w:val="00CFFA88"/>
    <w:rsid w:val="00D2ECD2"/>
    <w:rsid w:val="00D40CC1"/>
    <w:rsid w:val="00D4691F"/>
    <w:rsid w:val="00DA3CDC"/>
    <w:rsid w:val="00DB1325"/>
    <w:rsid w:val="00DB3E6F"/>
    <w:rsid w:val="00DE58D7"/>
    <w:rsid w:val="00E2749C"/>
    <w:rsid w:val="00E35E0E"/>
    <w:rsid w:val="00E51F4D"/>
    <w:rsid w:val="00E767FB"/>
    <w:rsid w:val="00E95C16"/>
    <w:rsid w:val="00E9D111"/>
    <w:rsid w:val="00EB2527"/>
    <w:rsid w:val="00EE55C6"/>
    <w:rsid w:val="00F10226"/>
    <w:rsid w:val="00F16464"/>
    <w:rsid w:val="00F56771"/>
    <w:rsid w:val="00F67797"/>
    <w:rsid w:val="00F71EC3"/>
    <w:rsid w:val="0122D99C"/>
    <w:rsid w:val="014E7F06"/>
    <w:rsid w:val="0150776F"/>
    <w:rsid w:val="015558CA"/>
    <w:rsid w:val="01646E60"/>
    <w:rsid w:val="01AB06DC"/>
    <w:rsid w:val="01EB879B"/>
    <w:rsid w:val="024EEA68"/>
    <w:rsid w:val="02686FB5"/>
    <w:rsid w:val="02A7914D"/>
    <w:rsid w:val="0319AC02"/>
    <w:rsid w:val="0323A116"/>
    <w:rsid w:val="032A52C0"/>
    <w:rsid w:val="034EC4C3"/>
    <w:rsid w:val="035863D3"/>
    <w:rsid w:val="03C0DEF9"/>
    <w:rsid w:val="04588C07"/>
    <w:rsid w:val="046B142B"/>
    <w:rsid w:val="04715C25"/>
    <w:rsid w:val="04810AF4"/>
    <w:rsid w:val="0497B546"/>
    <w:rsid w:val="049E7F15"/>
    <w:rsid w:val="04EA9524"/>
    <w:rsid w:val="05872E7D"/>
    <w:rsid w:val="058902EB"/>
    <w:rsid w:val="0591E070"/>
    <w:rsid w:val="05AAAAC6"/>
    <w:rsid w:val="05CB6EEC"/>
    <w:rsid w:val="0675CC62"/>
    <w:rsid w:val="06914B85"/>
    <w:rsid w:val="06F4FD99"/>
    <w:rsid w:val="0706F2F5"/>
    <w:rsid w:val="0738C598"/>
    <w:rsid w:val="07C3E3EB"/>
    <w:rsid w:val="07CC9A9D"/>
    <w:rsid w:val="07DBFAA9"/>
    <w:rsid w:val="07E56CA8"/>
    <w:rsid w:val="07EC0D18"/>
    <w:rsid w:val="08269B3F"/>
    <w:rsid w:val="08890394"/>
    <w:rsid w:val="092AA517"/>
    <w:rsid w:val="09481189"/>
    <w:rsid w:val="09682800"/>
    <w:rsid w:val="096FC529"/>
    <w:rsid w:val="09775427"/>
    <w:rsid w:val="097A39BB"/>
    <w:rsid w:val="098A377A"/>
    <w:rsid w:val="09AD6D24"/>
    <w:rsid w:val="0A2DD3C6"/>
    <w:rsid w:val="0A57FDAE"/>
    <w:rsid w:val="0A85F56F"/>
    <w:rsid w:val="0A90B357"/>
    <w:rsid w:val="0AB77BF2"/>
    <w:rsid w:val="0AF2090C"/>
    <w:rsid w:val="0B1FDABC"/>
    <w:rsid w:val="0B26E8F6"/>
    <w:rsid w:val="0B8C0346"/>
    <w:rsid w:val="0BB76ABF"/>
    <w:rsid w:val="0BD0C764"/>
    <w:rsid w:val="0C0986EB"/>
    <w:rsid w:val="0C3769B8"/>
    <w:rsid w:val="0C406D17"/>
    <w:rsid w:val="0D59B569"/>
    <w:rsid w:val="0D657488"/>
    <w:rsid w:val="0DA473A1"/>
    <w:rsid w:val="0E025E27"/>
    <w:rsid w:val="0E03B451"/>
    <w:rsid w:val="0E184423"/>
    <w:rsid w:val="0E48631F"/>
    <w:rsid w:val="0E6F17BF"/>
    <w:rsid w:val="0E8D5AD9"/>
    <w:rsid w:val="0E8F320A"/>
    <w:rsid w:val="0F32A9C9"/>
    <w:rsid w:val="0F54ADAD"/>
    <w:rsid w:val="0F80A236"/>
    <w:rsid w:val="0F8E6278"/>
    <w:rsid w:val="1004A8A1"/>
    <w:rsid w:val="10AC3B40"/>
    <w:rsid w:val="10ADCCF6"/>
    <w:rsid w:val="11266889"/>
    <w:rsid w:val="113D05F0"/>
    <w:rsid w:val="114E5325"/>
    <w:rsid w:val="1150DF15"/>
    <w:rsid w:val="11635134"/>
    <w:rsid w:val="125D1CD3"/>
    <w:rsid w:val="1268D78A"/>
    <w:rsid w:val="13C540A2"/>
    <w:rsid w:val="13C8CD72"/>
    <w:rsid w:val="13F0196C"/>
    <w:rsid w:val="13FCB4A3"/>
    <w:rsid w:val="1404DB6F"/>
    <w:rsid w:val="140C9571"/>
    <w:rsid w:val="141FBE8B"/>
    <w:rsid w:val="1437959D"/>
    <w:rsid w:val="143B7EF1"/>
    <w:rsid w:val="14422BE8"/>
    <w:rsid w:val="14704707"/>
    <w:rsid w:val="14C1CE60"/>
    <w:rsid w:val="15051956"/>
    <w:rsid w:val="1622FEE8"/>
    <w:rsid w:val="168364E8"/>
    <w:rsid w:val="16B416B5"/>
    <w:rsid w:val="16F08D43"/>
    <w:rsid w:val="1708D19E"/>
    <w:rsid w:val="1714624D"/>
    <w:rsid w:val="1714B971"/>
    <w:rsid w:val="17443633"/>
    <w:rsid w:val="177723E5"/>
    <w:rsid w:val="17FEE456"/>
    <w:rsid w:val="182C5F9B"/>
    <w:rsid w:val="18473FC2"/>
    <w:rsid w:val="189F1FAB"/>
    <w:rsid w:val="18D7F442"/>
    <w:rsid w:val="18F2A749"/>
    <w:rsid w:val="18FDF18A"/>
    <w:rsid w:val="190B06C0"/>
    <w:rsid w:val="191B8380"/>
    <w:rsid w:val="192DBEEF"/>
    <w:rsid w:val="1999447F"/>
    <w:rsid w:val="1A062F8F"/>
    <w:rsid w:val="1A81F638"/>
    <w:rsid w:val="1A8E77AA"/>
    <w:rsid w:val="1AB05DBD"/>
    <w:rsid w:val="1ACF0ECB"/>
    <w:rsid w:val="1B35FE86"/>
    <w:rsid w:val="1B70B26C"/>
    <w:rsid w:val="1B7B59DF"/>
    <w:rsid w:val="1B8926D7"/>
    <w:rsid w:val="1B9490CB"/>
    <w:rsid w:val="1CA62EDA"/>
    <w:rsid w:val="1CD25579"/>
    <w:rsid w:val="1CE9F6D9"/>
    <w:rsid w:val="1CFFCAC6"/>
    <w:rsid w:val="1D067CB3"/>
    <w:rsid w:val="1D773FD7"/>
    <w:rsid w:val="1DB377B7"/>
    <w:rsid w:val="1DB6492B"/>
    <w:rsid w:val="1DD2C73A"/>
    <w:rsid w:val="1E19A8A3"/>
    <w:rsid w:val="1E5C6471"/>
    <w:rsid w:val="1E6879C2"/>
    <w:rsid w:val="1E99852D"/>
    <w:rsid w:val="1EFA3974"/>
    <w:rsid w:val="1F1A6510"/>
    <w:rsid w:val="1F67E9B4"/>
    <w:rsid w:val="1F684588"/>
    <w:rsid w:val="1F7A4844"/>
    <w:rsid w:val="1F7E1085"/>
    <w:rsid w:val="1FAF7CE2"/>
    <w:rsid w:val="1FF834D2"/>
    <w:rsid w:val="2001A40E"/>
    <w:rsid w:val="2078C0A5"/>
    <w:rsid w:val="20B93E06"/>
    <w:rsid w:val="20E5395C"/>
    <w:rsid w:val="20EB1879"/>
    <w:rsid w:val="21812AFC"/>
    <w:rsid w:val="2184B2E4"/>
    <w:rsid w:val="218C9E3F"/>
    <w:rsid w:val="22803997"/>
    <w:rsid w:val="23286524"/>
    <w:rsid w:val="2349F5C4"/>
    <w:rsid w:val="23E58B66"/>
    <w:rsid w:val="23EDEFD0"/>
    <w:rsid w:val="23F5876D"/>
    <w:rsid w:val="24044513"/>
    <w:rsid w:val="248C1DF3"/>
    <w:rsid w:val="24CBA5F5"/>
    <w:rsid w:val="24CC8696"/>
    <w:rsid w:val="251BE112"/>
    <w:rsid w:val="251D9615"/>
    <w:rsid w:val="257A8527"/>
    <w:rsid w:val="25AFD680"/>
    <w:rsid w:val="25FB435D"/>
    <w:rsid w:val="260B8550"/>
    <w:rsid w:val="26122D41"/>
    <w:rsid w:val="261B09AC"/>
    <w:rsid w:val="26CC6E2C"/>
    <w:rsid w:val="273B69A9"/>
    <w:rsid w:val="27C8D7C7"/>
    <w:rsid w:val="27E9F10E"/>
    <w:rsid w:val="2845ED2F"/>
    <w:rsid w:val="2854AC2D"/>
    <w:rsid w:val="28C15E37"/>
    <w:rsid w:val="28CA1F51"/>
    <w:rsid w:val="28DCA474"/>
    <w:rsid w:val="28EFA2B6"/>
    <w:rsid w:val="29385AA9"/>
    <w:rsid w:val="29CFCCC7"/>
    <w:rsid w:val="29FB6FFA"/>
    <w:rsid w:val="29FE4AF3"/>
    <w:rsid w:val="2A5A6EEE"/>
    <w:rsid w:val="2A6F0DB7"/>
    <w:rsid w:val="2AE582A4"/>
    <w:rsid w:val="2AF4F22D"/>
    <w:rsid w:val="2B208EAE"/>
    <w:rsid w:val="2B31803A"/>
    <w:rsid w:val="2C2F95DC"/>
    <w:rsid w:val="2C3819A8"/>
    <w:rsid w:val="2CF327F0"/>
    <w:rsid w:val="2D933DD0"/>
    <w:rsid w:val="2DCC6AEC"/>
    <w:rsid w:val="2E056D9F"/>
    <w:rsid w:val="2E6A1CEE"/>
    <w:rsid w:val="2E932E97"/>
    <w:rsid w:val="2ED60010"/>
    <w:rsid w:val="2F871EBD"/>
    <w:rsid w:val="2FD232E0"/>
    <w:rsid w:val="2FE03730"/>
    <w:rsid w:val="3051301B"/>
    <w:rsid w:val="30E8F332"/>
    <w:rsid w:val="31750039"/>
    <w:rsid w:val="31873497"/>
    <w:rsid w:val="31C47679"/>
    <w:rsid w:val="31EC1654"/>
    <w:rsid w:val="32639F45"/>
    <w:rsid w:val="32B87997"/>
    <w:rsid w:val="32D230E3"/>
    <w:rsid w:val="3342DDCF"/>
    <w:rsid w:val="3347B55B"/>
    <w:rsid w:val="338FF43B"/>
    <w:rsid w:val="341D8B2E"/>
    <w:rsid w:val="34323CC4"/>
    <w:rsid w:val="3432555D"/>
    <w:rsid w:val="34E1C9BF"/>
    <w:rsid w:val="34F2F143"/>
    <w:rsid w:val="3513779B"/>
    <w:rsid w:val="35B49722"/>
    <w:rsid w:val="35B7151F"/>
    <w:rsid w:val="35BC6455"/>
    <w:rsid w:val="35C14780"/>
    <w:rsid w:val="35C63933"/>
    <w:rsid w:val="35D49C32"/>
    <w:rsid w:val="366778F2"/>
    <w:rsid w:val="3680E1D9"/>
    <w:rsid w:val="368427B7"/>
    <w:rsid w:val="36A34364"/>
    <w:rsid w:val="36BB1FF7"/>
    <w:rsid w:val="36D929E3"/>
    <w:rsid w:val="3721D39F"/>
    <w:rsid w:val="38196A81"/>
    <w:rsid w:val="386804F8"/>
    <w:rsid w:val="3880AED4"/>
    <w:rsid w:val="38ABBA46"/>
    <w:rsid w:val="38BA134B"/>
    <w:rsid w:val="38DCC8B5"/>
    <w:rsid w:val="393E151A"/>
    <w:rsid w:val="3972FC39"/>
    <w:rsid w:val="39A12719"/>
    <w:rsid w:val="39C9D022"/>
    <w:rsid w:val="3A17D9B9"/>
    <w:rsid w:val="3A3363A1"/>
    <w:rsid w:val="3ABAA3E1"/>
    <w:rsid w:val="3ABFB7A8"/>
    <w:rsid w:val="3B2F7799"/>
    <w:rsid w:val="3B34C757"/>
    <w:rsid w:val="3BE6F633"/>
    <w:rsid w:val="3C04A84D"/>
    <w:rsid w:val="3C0A20E4"/>
    <w:rsid w:val="3C5F681D"/>
    <w:rsid w:val="3D059D65"/>
    <w:rsid w:val="3D185601"/>
    <w:rsid w:val="3D30DC60"/>
    <w:rsid w:val="3D3735A3"/>
    <w:rsid w:val="3D43929C"/>
    <w:rsid w:val="3DB3A155"/>
    <w:rsid w:val="3DBF0AED"/>
    <w:rsid w:val="3DEB6E99"/>
    <w:rsid w:val="3E6124F8"/>
    <w:rsid w:val="3E8E1E88"/>
    <w:rsid w:val="3EA0D3F7"/>
    <w:rsid w:val="3EA6BED4"/>
    <w:rsid w:val="3F065D4B"/>
    <w:rsid w:val="3F2803C7"/>
    <w:rsid w:val="3F4DBF86"/>
    <w:rsid w:val="3F6A54D5"/>
    <w:rsid w:val="3F934DC5"/>
    <w:rsid w:val="3FD9929D"/>
    <w:rsid w:val="3FF22F31"/>
    <w:rsid w:val="401E2564"/>
    <w:rsid w:val="40247C66"/>
    <w:rsid w:val="408664DA"/>
    <w:rsid w:val="40D083A8"/>
    <w:rsid w:val="40D15BCB"/>
    <w:rsid w:val="40F860D0"/>
    <w:rsid w:val="41665B4F"/>
    <w:rsid w:val="41A408DB"/>
    <w:rsid w:val="41C04CC7"/>
    <w:rsid w:val="41DCDD43"/>
    <w:rsid w:val="420713AA"/>
    <w:rsid w:val="42A2D4E3"/>
    <w:rsid w:val="42C2D8CA"/>
    <w:rsid w:val="42D65B71"/>
    <w:rsid w:val="434BD405"/>
    <w:rsid w:val="43E6C186"/>
    <w:rsid w:val="43EC7C4A"/>
    <w:rsid w:val="4401BA20"/>
    <w:rsid w:val="440B417E"/>
    <w:rsid w:val="443EA544"/>
    <w:rsid w:val="4441A08D"/>
    <w:rsid w:val="446E6892"/>
    <w:rsid w:val="44A86502"/>
    <w:rsid w:val="453D2ABD"/>
    <w:rsid w:val="45BE42ED"/>
    <w:rsid w:val="45BFED1E"/>
    <w:rsid w:val="463723AD"/>
    <w:rsid w:val="4648B44C"/>
    <w:rsid w:val="4684802C"/>
    <w:rsid w:val="46B430EF"/>
    <w:rsid w:val="46BD6A9A"/>
    <w:rsid w:val="46E1CDCE"/>
    <w:rsid w:val="4705C594"/>
    <w:rsid w:val="481CDED2"/>
    <w:rsid w:val="482D130D"/>
    <w:rsid w:val="483AC38A"/>
    <w:rsid w:val="48F37A96"/>
    <w:rsid w:val="48F6AD80"/>
    <w:rsid w:val="49014B51"/>
    <w:rsid w:val="49023994"/>
    <w:rsid w:val="491709FC"/>
    <w:rsid w:val="4967AA5D"/>
    <w:rsid w:val="499945FC"/>
    <w:rsid w:val="49DBA9C6"/>
    <w:rsid w:val="49ED4FA9"/>
    <w:rsid w:val="4A06F3B7"/>
    <w:rsid w:val="4A1BCF23"/>
    <w:rsid w:val="4AA5F942"/>
    <w:rsid w:val="4B43AAC3"/>
    <w:rsid w:val="4C010088"/>
    <w:rsid w:val="4CCF1FF7"/>
    <w:rsid w:val="4CFC9499"/>
    <w:rsid w:val="4D129826"/>
    <w:rsid w:val="4D200801"/>
    <w:rsid w:val="4DBD6492"/>
    <w:rsid w:val="4E555BF1"/>
    <w:rsid w:val="4E8EF26D"/>
    <w:rsid w:val="4EB29505"/>
    <w:rsid w:val="4F760123"/>
    <w:rsid w:val="502C643D"/>
    <w:rsid w:val="50D471AB"/>
    <w:rsid w:val="5112459B"/>
    <w:rsid w:val="51321D8B"/>
    <w:rsid w:val="51567ECF"/>
    <w:rsid w:val="516B4442"/>
    <w:rsid w:val="51C5BC4C"/>
    <w:rsid w:val="520CDCEA"/>
    <w:rsid w:val="52157199"/>
    <w:rsid w:val="522D232F"/>
    <w:rsid w:val="523C38B1"/>
    <w:rsid w:val="5271B90A"/>
    <w:rsid w:val="52B10B27"/>
    <w:rsid w:val="531B96B2"/>
    <w:rsid w:val="535062E9"/>
    <w:rsid w:val="5355E381"/>
    <w:rsid w:val="535C1779"/>
    <w:rsid w:val="536BD61D"/>
    <w:rsid w:val="537ADEC2"/>
    <w:rsid w:val="53BA155A"/>
    <w:rsid w:val="53C5C6B9"/>
    <w:rsid w:val="53DE1CA9"/>
    <w:rsid w:val="53F2EA10"/>
    <w:rsid w:val="543C3856"/>
    <w:rsid w:val="5454C90E"/>
    <w:rsid w:val="547FA26C"/>
    <w:rsid w:val="54EC334A"/>
    <w:rsid w:val="55247ACF"/>
    <w:rsid w:val="552DADE5"/>
    <w:rsid w:val="553C278C"/>
    <w:rsid w:val="554CD26E"/>
    <w:rsid w:val="554FD958"/>
    <w:rsid w:val="55DD7BC4"/>
    <w:rsid w:val="55F0996F"/>
    <w:rsid w:val="5622A7D5"/>
    <w:rsid w:val="56565F81"/>
    <w:rsid w:val="56B54681"/>
    <w:rsid w:val="56D08D70"/>
    <w:rsid w:val="57150659"/>
    <w:rsid w:val="571C8B03"/>
    <w:rsid w:val="57238348"/>
    <w:rsid w:val="5743B32F"/>
    <w:rsid w:val="57458254"/>
    <w:rsid w:val="576BDA7F"/>
    <w:rsid w:val="576E52D1"/>
    <w:rsid w:val="57847C4A"/>
    <w:rsid w:val="57B62A26"/>
    <w:rsid w:val="57E917D8"/>
    <w:rsid w:val="57FBCB21"/>
    <w:rsid w:val="581E3A55"/>
    <w:rsid w:val="5856AB93"/>
    <w:rsid w:val="588A6BD4"/>
    <w:rsid w:val="58992D71"/>
    <w:rsid w:val="58E508AF"/>
    <w:rsid w:val="590A2332"/>
    <w:rsid w:val="59234B8F"/>
    <w:rsid w:val="59329CBF"/>
    <w:rsid w:val="593C931A"/>
    <w:rsid w:val="594E0F9D"/>
    <w:rsid w:val="598CD5BF"/>
    <w:rsid w:val="5A75FF13"/>
    <w:rsid w:val="5AA705EC"/>
    <w:rsid w:val="5AA879DB"/>
    <w:rsid w:val="5AC40A92"/>
    <w:rsid w:val="5B21C797"/>
    <w:rsid w:val="5B51FF23"/>
    <w:rsid w:val="5BAA3BFE"/>
    <w:rsid w:val="5BD0A9DE"/>
    <w:rsid w:val="5C5FDAF3"/>
    <w:rsid w:val="5C93E9D1"/>
    <w:rsid w:val="5CDE1CD2"/>
    <w:rsid w:val="5CE56496"/>
    <w:rsid w:val="5CF1BEE8"/>
    <w:rsid w:val="5D50AF79"/>
    <w:rsid w:val="5D8599A7"/>
    <w:rsid w:val="5DF58D70"/>
    <w:rsid w:val="5DFBAB54"/>
    <w:rsid w:val="5EC1AE28"/>
    <w:rsid w:val="5F369D49"/>
    <w:rsid w:val="5F6A2128"/>
    <w:rsid w:val="5F6CBA5E"/>
    <w:rsid w:val="5FC92991"/>
    <w:rsid w:val="6040DB2C"/>
    <w:rsid w:val="60A424B1"/>
    <w:rsid w:val="60D95A9E"/>
    <w:rsid w:val="6113F230"/>
    <w:rsid w:val="614BD195"/>
    <w:rsid w:val="6182FED7"/>
    <w:rsid w:val="6261EB88"/>
    <w:rsid w:val="62C4D8F7"/>
    <w:rsid w:val="6345A69E"/>
    <w:rsid w:val="638BE5B9"/>
    <w:rsid w:val="63908EB0"/>
    <w:rsid w:val="640AE0ED"/>
    <w:rsid w:val="646A3165"/>
    <w:rsid w:val="648B33C0"/>
    <w:rsid w:val="64A6DF4B"/>
    <w:rsid w:val="64CD588D"/>
    <w:rsid w:val="64E176FF"/>
    <w:rsid w:val="64E92EB7"/>
    <w:rsid w:val="652C5F11"/>
    <w:rsid w:val="6530DE1B"/>
    <w:rsid w:val="65ABE706"/>
    <w:rsid w:val="65BD63B2"/>
    <w:rsid w:val="65E5298F"/>
    <w:rsid w:val="66284EC6"/>
    <w:rsid w:val="66323D7C"/>
    <w:rsid w:val="66662D15"/>
    <w:rsid w:val="6688C0C6"/>
    <w:rsid w:val="671EA4A3"/>
    <w:rsid w:val="676440D4"/>
    <w:rsid w:val="67A6435A"/>
    <w:rsid w:val="67BB1319"/>
    <w:rsid w:val="68072928"/>
    <w:rsid w:val="6817CC87"/>
    <w:rsid w:val="6822F5A0"/>
    <w:rsid w:val="687D2830"/>
    <w:rsid w:val="693B426C"/>
    <w:rsid w:val="6963A351"/>
    <w:rsid w:val="696EF45F"/>
    <w:rsid w:val="696FF354"/>
    <w:rsid w:val="69856DB3"/>
    <w:rsid w:val="69A2F989"/>
    <w:rsid w:val="6A06DE6E"/>
    <w:rsid w:val="6A16615E"/>
    <w:rsid w:val="6A18F891"/>
    <w:rsid w:val="6A2F3118"/>
    <w:rsid w:val="6A3A906B"/>
    <w:rsid w:val="6A645ECC"/>
    <w:rsid w:val="6A9F32BE"/>
    <w:rsid w:val="6AA22E47"/>
    <w:rsid w:val="6AA3A198"/>
    <w:rsid w:val="6AB0DBBF"/>
    <w:rsid w:val="6ABC175D"/>
    <w:rsid w:val="6AE658C1"/>
    <w:rsid w:val="6B25A18D"/>
    <w:rsid w:val="6B75595C"/>
    <w:rsid w:val="6B813B5F"/>
    <w:rsid w:val="6BAE9769"/>
    <w:rsid w:val="6C208F29"/>
    <w:rsid w:val="6D3770F6"/>
    <w:rsid w:val="6D6AB6BB"/>
    <w:rsid w:val="6D7CECE7"/>
    <w:rsid w:val="6DF58B32"/>
    <w:rsid w:val="6DFA62BE"/>
    <w:rsid w:val="6E1D76D0"/>
    <w:rsid w:val="6E201BEA"/>
    <w:rsid w:val="6E469539"/>
    <w:rsid w:val="6E861A86"/>
    <w:rsid w:val="6EE3FE67"/>
    <w:rsid w:val="6EE47C2E"/>
    <w:rsid w:val="6F96331F"/>
    <w:rsid w:val="700ECEBF"/>
    <w:rsid w:val="707FCEC8"/>
    <w:rsid w:val="70883A15"/>
    <w:rsid w:val="70A126CF"/>
    <w:rsid w:val="718866AF"/>
    <w:rsid w:val="71AE0B6E"/>
    <w:rsid w:val="71BE0A5F"/>
    <w:rsid w:val="71BFFEC3"/>
    <w:rsid w:val="727C8872"/>
    <w:rsid w:val="7299CE36"/>
    <w:rsid w:val="735B5417"/>
    <w:rsid w:val="73BB63E8"/>
    <w:rsid w:val="7405FBD1"/>
    <w:rsid w:val="741E38A8"/>
    <w:rsid w:val="7495B590"/>
    <w:rsid w:val="74999621"/>
    <w:rsid w:val="75A43B35"/>
    <w:rsid w:val="75C2EF8B"/>
    <w:rsid w:val="75CB835E"/>
    <w:rsid w:val="7606894D"/>
    <w:rsid w:val="76E18EBE"/>
    <w:rsid w:val="76E640C2"/>
    <w:rsid w:val="775E4057"/>
    <w:rsid w:val="779C0B95"/>
    <w:rsid w:val="781D4CF2"/>
    <w:rsid w:val="784C686C"/>
    <w:rsid w:val="78899541"/>
    <w:rsid w:val="797FA7F9"/>
    <w:rsid w:val="79A863A7"/>
    <w:rsid w:val="79B91D53"/>
    <w:rsid w:val="7A2F1C5B"/>
    <w:rsid w:val="7AADFB68"/>
    <w:rsid w:val="7ACD32A1"/>
    <w:rsid w:val="7ACE1707"/>
    <w:rsid w:val="7AD27692"/>
    <w:rsid w:val="7B6F59D5"/>
    <w:rsid w:val="7B72F487"/>
    <w:rsid w:val="7B808E8D"/>
    <w:rsid w:val="7BF209D4"/>
    <w:rsid w:val="7C146EA7"/>
    <w:rsid w:val="7C165FED"/>
    <w:rsid w:val="7C31326F"/>
    <w:rsid w:val="7C4E4207"/>
    <w:rsid w:val="7C595406"/>
    <w:rsid w:val="7C87016F"/>
    <w:rsid w:val="7CB7935B"/>
    <w:rsid w:val="7CEE1920"/>
    <w:rsid w:val="7D452973"/>
    <w:rsid w:val="7D5D7ECC"/>
    <w:rsid w:val="7D66BD1D"/>
    <w:rsid w:val="7DC75C9C"/>
    <w:rsid w:val="7E6EBC60"/>
    <w:rsid w:val="7E8DB766"/>
    <w:rsid w:val="7EA31AD7"/>
    <w:rsid w:val="7EC009BD"/>
    <w:rsid w:val="7ECD8929"/>
    <w:rsid w:val="7EE9378E"/>
    <w:rsid w:val="7F2B4A0B"/>
    <w:rsid w:val="7F4028A2"/>
    <w:rsid w:val="7F632CFD"/>
    <w:rsid w:val="7F7708AA"/>
    <w:rsid w:val="7F7917A5"/>
    <w:rsid w:val="7FA675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A357"/>
  <w15:chartTrackingRefBased/>
  <w15:docId w15:val="{0C4F00A8-B271-4B12-9EDD-F1C2B87CC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9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91F"/>
  </w:style>
  <w:style w:type="character" w:customStyle="1" w:styleId="normaltextrun">
    <w:name w:val="normaltextrun"/>
    <w:basedOn w:val="DefaultParagraphFont"/>
    <w:uiPriority w:val="1"/>
    <w:rsid w:val="58E508AF"/>
  </w:style>
  <w:style w:type="character" w:customStyle="1" w:styleId="eop">
    <w:name w:val="eop"/>
    <w:basedOn w:val="DefaultParagraphFont"/>
    <w:uiPriority w:val="1"/>
    <w:rsid w:val="58E508AF"/>
  </w:style>
  <w:style w:type="paragraph" w:styleId="ListParagraph">
    <w:name w:val="List Paragraph"/>
    <w:basedOn w:val="Normal"/>
    <w:uiPriority w:val="34"/>
    <w:qFormat/>
    <w:pPr>
      <w:ind w:left="720"/>
      <w:contextualSpacing/>
    </w:pPr>
  </w:style>
  <w:style w:type="paragraph" w:customStyle="1" w:styleId="paragraph">
    <w:name w:val="paragraph"/>
    <w:basedOn w:val="Normal"/>
    <w:uiPriority w:val="1"/>
    <w:rsid w:val="35C63933"/>
    <w:pPr>
      <w:spacing w:beforeAutospacing="1"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67487"/>
    <w:rPr>
      <w:b/>
      <w:bCs/>
    </w:rPr>
  </w:style>
  <w:style w:type="character" w:customStyle="1" w:styleId="CommentSubjectChar">
    <w:name w:val="Comment Subject Char"/>
    <w:basedOn w:val="CommentTextChar"/>
    <w:link w:val="CommentSubject"/>
    <w:uiPriority w:val="99"/>
    <w:semiHidden/>
    <w:rsid w:val="00167487"/>
    <w:rPr>
      <w:b/>
      <w:bCs/>
      <w:sz w:val="20"/>
      <w:szCs w:val="20"/>
    </w:rPr>
  </w:style>
  <w:style w:type="character" w:styleId="UnresolvedMention">
    <w:name w:val="Unresolved Mention"/>
    <w:basedOn w:val="DefaultParagraphFont"/>
    <w:uiPriority w:val="99"/>
    <w:semiHidden/>
    <w:unhideWhenUsed/>
    <w:rsid w:val="00B5346D"/>
    <w:rPr>
      <w:color w:val="605E5C"/>
      <w:shd w:val="clear" w:color="auto" w:fill="E1DFDD"/>
    </w:rPr>
  </w:style>
  <w:style w:type="paragraph" w:styleId="Footer">
    <w:name w:val="footer"/>
    <w:basedOn w:val="Normal"/>
    <w:link w:val="FooterChar"/>
    <w:uiPriority w:val="99"/>
    <w:semiHidden/>
    <w:unhideWhenUsed/>
    <w:rsid w:val="00F5677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56771"/>
  </w:style>
  <w:style w:type="character" w:styleId="Mention">
    <w:name w:val="Mention"/>
    <w:basedOn w:val="DefaultParagraphFont"/>
    <w:uiPriority w:val="99"/>
    <w:unhideWhenUsed/>
    <w:rsid w:val="00F56771"/>
    <w:rPr>
      <w:color w:val="2B579A"/>
      <w:shd w:val="clear" w:color="auto" w:fill="E1DFDD"/>
    </w:rPr>
  </w:style>
  <w:style w:type="paragraph" w:styleId="Revision">
    <w:name w:val="Revision"/>
    <w:hidden/>
    <w:uiPriority w:val="99"/>
    <w:semiHidden/>
    <w:rsid w:val="002A15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mailto:artsinfo@richmond.gov.uk"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83E8D094065E40ABC0CFE17A0CF275" ma:contentTypeVersion="23" ma:contentTypeDescription="Create a new document." ma:contentTypeScope="" ma:versionID="412f4da8e69a8a8f04884b0102f53eb6">
  <xsd:schema xmlns:xsd="http://www.w3.org/2001/XMLSchema" xmlns:xs="http://www.w3.org/2001/XMLSchema" xmlns:p="http://schemas.microsoft.com/office/2006/metadata/properties" xmlns:ns1="http://schemas.microsoft.com/sharepoint/v3" xmlns:ns2="f4fb4d64-3729-4c0b-9f92-aa7f5e41bdd4" xmlns:ns3="c4448fa8-d593-4a0e-9be9-7f379de4cfe5" xmlns:ns4="http://schemas.microsoft.com/sharepoint/v4" targetNamespace="http://schemas.microsoft.com/office/2006/metadata/properties" ma:root="true" ma:fieldsID="22c58298f7452bd1ccf165b7d449404d" ns1:_="" ns2:_="" ns3:_="" ns4:_="">
    <xsd:import namespace="http://schemas.microsoft.com/sharepoint/v3"/>
    <xsd:import namespace="f4fb4d64-3729-4c0b-9f92-aa7f5e41bdd4"/>
    <xsd:import namespace="c4448fa8-d593-4a0e-9be9-7f379de4cfe5"/>
    <xsd:import namespace="http://schemas.microsoft.com/sharepoint/v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4:IconOverlay"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fb4d64-3729-4c0b-9f92-aa7f5e41bd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48fa8-d593-4a0e-9be9-7f379de4cf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ae01a94-614f-4308-a58d-e3e24e052d0e}" ma:internalName="TaxCatchAll" ma:showField="CatchAllData" ma:web="c4448fa8-d593-4a0e-9be9-7f379de4cf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4448fa8-d593-4a0e-9be9-7f379de4cfe5" xsi:nil="true"/>
    <IconOverlay xmlns="http://schemas.microsoft.com/sharepoint/v4" xsi:nil="true"/>
    <_ip_UnifiedCompliancePolicyProperties xmlns="http://schemas.microsoft.com/sharepoint/v3" xsi:nil="true"/>
    <lcf76f155ced4ddcb4097134ff3c332f xmlns="f4fb4d64-3729-4c0b-9f92-aa7f5e41bdd4">
      <Terms xmlns="http://schemas.microsoft.com/office/infopath/2007/PartnerControls"/>
    </lcf76f155ced4ddcb4097134ff3c332f>
    <SharedWithUsers xmlns="c4448fa8-d593-4a0e-9be9-7f379de4cfe5">
      <UserInfo>
        <DisplayName>Katy Manuel</DisplayName>
        <AccountId>8087</AccountId>
        <AccountType/>
      </UserInfo>
    </SharedWithUsers>
  </documentManagement>
</p:properties>
</file>

<file path=customXml/itemProps1.xml><?xml version="1.0" encoding="utf-8"?>
<ds:datastoreItem xmlns:ds="http://schemas.openxmlformats.org/officeDocument/2006/customXml" ds:itemID="{4BCFC748-BB82-42C8-94E3-75E9B1EAE52E}">
  <ds:schemaRefs>
    <ds:schemaRef ds:uri="http://schemas.microsoft.com/sharepoint/v3/contenttype/forms"/>
  </ds:schemaRefs>
</ds:datastoreItem>
</file>

<file path=customXml/itemProps2.xml><?xml version="1.0" encoding="utf-8"?>
<ds:datastoreItem xmlns:ds="http://schemas.openxmlformats.org/officeDocument/2006/customXml" ds:itemID="{A26B761F-76FA-4911-A2E0-97B954469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fb4d64-3729-4c0b-9f92-aa7f5e41bdd4"/>
    <ds:schemaRef ds:uri="c4448fa8-d593-4a0e-9be9-7f379de4cfe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B415A-0C6E-489B-9FA5-543BF1E3DE18}">
  <ds:schemaRefs>
    <ds:schemaRef ds:uri="http://schemas.microsoft.com/sharepoint/v3"/>
    <ds:schemaRef ds:uri="http://schemas.microsoft.com/office/2006/documentManagement/types"/>
    <ds:schemaRef ds:uri="http://purl.org/dc/terms/"/>
    <ds:schemaRef ds:uri="f4fb4d64-3729-4c0b-9f92-aa7f5e41bdd4"/>
    <ds:schemaRef ds:uri="http://purl.org/dc/dcmitype/"/>
    <ds:schemaRef ds:uri="c4448fa8-d593-4a0e-9be9-7f379de4cfe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4"/>
    <ds:schemaRef ds:uri="http://www.w3.org/XML/1998/namespace"/>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1724</Words>
  <Characters>9833</Characters>
  <Application>Microsoft Office Word</Application>
  <DocSecurity>0</DocSecurity>
  <Lines>81</Lines>
  <Paragraphs>23</Paragraphs>
  <ScaleCrop>false</ScaleCrop>
  <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DeFabo</dc:creator>
  <cp:keywords/>
  <dc:description/>
  <cp:lastModifiedBy>Chloe Hunter</cp:lastModifiedBy>
  <cp:revision>60</cp:revision>
  <dcterms:created xsi:type="dcterms:W3CDTF">2024-02-13T08:51:00Z</dcterms:created>
  <dcterms:modified xsi:type="dcterms:W3CDTF">2024-03-22T15:10:00Z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0x010100BB83E8D094065E40ABC0CFE17A0CF275</vt:lpwstr>
  </property>
  <property fmtid="{D5CDD505-2E9C-101B-9397-08002B2CF9AE}" pid="3" name="ClassificationContentMarkingHeaderShapeIds">
    <vt:lpwstr>1,2,3</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ediaServiceImageTags">
    <vt:lpwstr/>
  </property>
</Properties>
</file>